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4E6F" w14:textId="2DC02BC5" w:rsidR="007D2E20" w:rsidRDefault="007D2E20" w:rsidP="007D2E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Астана қаласы әкімдігінің 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107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орта мектеп» КММ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>алғашқы</w:t>
      </w:r>
      <w:r w:rsidRPr="00A472DE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әскери және технологиялық даярлығының педагог-ұйымдастырушысы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бос лауазымына конкурс жариялайды</w:t>
      </w:r>
      <w:r w:rsidRPr="007D2E20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674D4A2E" w14:textId="77777777" w:rsidR="007D2E20" w:rsidRDefault="007D2E20" w:rsidP="007D2E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B29AC4" w14:textId="77777777" w:rsidR="007D2E20" w:rsidRPr="007D2E20" w:rsidRDefault="007D2E20" w:rsidP="007D2E20">
      <w:pPr>
        <w:spacing w:after="0" w:line="240" w:lineRule="auto"/>
        <w:jc w:val="both"/>
        <w:rPr>
          <w:lang w:val="kk-KZ"/>
        </w:rPr>
      </w:pPr>
    </w:p>
    <w:p w14:paraId="6FE83920" w14:textId="0AEE4A29" w:rsidR="007D2E20" w:rsidRDefault="007D2E20" w:rsidP="007D2E20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Орналас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қан жері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пошталы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 мекенжайы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Қ,Қайсенов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к-с</w:t>
      </w:r>
      <w:r>
        <w:rPr>
          <w:rFonts w:ascii="Times New Roman" w:hAnsi="Times New Roman" w:cs="Times New Roman"/>
          <w:sz w:val="28"/>
          <w:szCs w:val="28"/>
          <w:lang w:val="kk-KZ"/>
        </w:rPr>
        <w:t>і 4/1, 010000</w:t>
      </w:r>
    </w:p>
    <w:p w14:paraId="3AE47E5B" w14:textId="0875D93E" w:rsidR="007D2E20" w:rsidRPr="00FB7803" w:rsidRDefault="00FB7803" w:rsidP="007D2E2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құжаттарды сайт арқылы беруге </w:t>
      </w:r>
      <w:r w:rsidR="007D2E20" w:rsidRPr="00FB78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болады; </w:t>
      </w:r>
      <w:r w:rsidR="007D2E20" w:rsidRPr="00FB780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https://hr-nobd.edu.kz</w:t>
      </w:r>
    </w:p>
    <w:p w14:paraId="6AD03B1A" w14:textId="67DCF4FD" w:rsidR="007D2E20" w:rsidRPr="007D2E20" w:rsidRDefault="007D2E20" w:rsidP="007D2E20">
      <w:pPr>
        <w:pStyle w:val="a3"/>
        <w:rPr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дық пошта мекен жайы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7D2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astana107mektep@mail.ru</w:t>
      </w:r>
    </w:p>
    <w:p w14:paraId="517850AD" w14:textId="1B802116" w:rsidR="007D2E20" w:rsidRPr="00C14D38" w:rsidRDefault="007D2E20" w:rsidP="007D2E20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Бос лауазымның атауы: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472DE">
        <w:rPr>
          <w:rFonts w:ascii="Times New Roman" w:hAnsi="Times New Roman" w:cs="Times New Roman"/>
          <w:b/>
          <w:bCs/>
          <w:sz w:val="28"/>
          <w:szCs w:val="28"/>
          <w:lang/>
        </w:rPr>
        <w:t>скери және технологиялық даярлығының педагог-ұйымдастырушысы</w:t>
      </w:r>
    </w:p>
    <w:p w14:paraId="0FBBDCFC" w14:textId="77777777" w:rsidR="007D2E20" w:rsidRPr="002C78D1" w:rsidRDefault="007D2E20" w:rsidP="007D2E20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Еңбекақы мөлшері мен шарттары: </w:t>
      </w:r>
      <w:r>
        <w:rPr>
          <w:rFonts w:ascii="Times New Roman" w:hAnsi="Times New Roman" w:cs="Times New Roman"/>
          <w:sz w:val="28"/>
          <w:szCs w:val="28"/>
          <w:lang w:val="kk-KZ"/>
        </w:rPr>
        <w:t>5 немесе 6 күндік жұмыс аптасы</w:t>
      </w:r>
    </w:p>
    <w:p w14:paraId="351964BF" w14:textId="32E912C5" w:rsidR="007D2E20" w:rsidRPr="002C78D1" w:rsidRDefault="007D2E20" w:rsidP="007D2E20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Еңбекақы: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100 000</w:t>
      </w:r>
      <w:r w:rsidRPr="002C7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тенг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еден басталады</w:t>
      </w:r>
      <w:r w:rsidRPr="002C78D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2A3ACBE1" w14:textId="77777777" w:rsidR="007D2E20" w:rsidRDefault="007D2E20" w:rsidP="007D2E20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Үміткерге қойылатын 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білім және ғылым министрінің 2009 жылғы 13 шілдедегі </w:t>
      </w:r>
      <w:r w:rsidRPr="002C78D1">
        <w:rPr>
          <w:rFonts w:ascii="Times New Roman" w:hAnsi="Times New Roman" w:cs="Times New Roman"/>
          <w:sz w:val="28"/>
          <w:szCs w:val="28"/>
          <w:lang w:val="kk-KZ"/>
        </w:rPr>
        <w:t xml:space="preserve">№ 338 </w:t>
      </w:r>
      <w:hyperlink r:id="rId4" w:tooltip="https://adilet.zan.kz/rus/docs/V090005750_" w:history="1">
        <w:r w:rsidRPr="002C78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kk-KZ"/>
          </w:rPr>
          <w:t>https://adilet.zan.kz/rus/docs/V090005750_</w:t>
        </w:r>
      </w:hyperlink>
    </w:p>
    <w:p w14:paraId="789AF8FE" w14:textId="77777777" w:rsidR="007D2E20" w:rsidRPr="00970007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       </w:t>
      </w:r>
      <w:r w:rsidRPr="0097000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Конкурсқа қатысуға </w:t>
      </w:r>
      <w:r w:rsidRPr="00970007">
        <w:rPr>
          <w:rFonts w:ascii="Times New Roman" w:hAnsi="Times New Roman" w:cs="Times New Roman"/>
          <w:sz w:val="28"/>
          <w:szCs w:val="28"/>
          <w:lang w:val="kk-KZ"/>
        </w:rPr>
        <w:t>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6C4F22A1" w14:textId="77777777" w:rsidR="007D2E20" w:rsidRPr="00970007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1) осы Қағидалардың </w:t>
      </w:r>
      <w:r>
        <w:fldChar w:fldCharType="begin"/>
      </w:r>
      <w:r w:rsidRPr="00BC19C1">
        <w:rPr>
          <w:lang w:val="kk-KZ"/>
        </w:rPr>
        <w:instrText>HYPERLINK "https://adilet.zan.kz/kaz/docs/V1200007495" \l "z267"</w:instrText>
      </w:r>
      <w:r>
        <w:fldChar w:fldCharType="separate"/>
      </w:r>
      <w:r w:rsidRPr="00970007">
        <w:rPr>
          <w:rStyle w:val="a5"/>
          <w:rFonts w:ascii="Times New Roman" w:hAnsi="Times New Roman" w:cs="Times New Roman"/>
          <w:color w:val="073A5E"/>
          <w:spacing w:val="2"/>
          <w:sz w:val="28"/>
          <w:szCs w:val="28"/>
          <w:lang w:val="kk-KZ"/>
        </w:rPr>
        <w:t>15-қосымшаға</w:t>
      </w:r>
      <w:r>
        <w:rPr>
          <w:rStyle w:val="a5"/>
          <w:rFonts w:ascii="Times New Roman" w:hAnsi="Times New Roman" w:cs="Times New Roman"/>
          <w:color w:val="073A5E"/>
          <w:spacing w:val="2"/>
          <w:sz w:val="28"/>
          <w:szCs w:val="28"/>
          <w:lang w:val="kk-KZ"/>
        </w:rPr>
        <w:fldChar w:fldCharType="end"/>
      </w:r>
      <w:r w:rsidRPr="00970007">
        <w:rPr>
          <w:rFonts w:ascii="Times New Roman" w:hAnsi="Times New Roman" w:cs="Times New Roman"/>
          <w:sz w:val="28"/>
          <w:szCs w:val="28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32F06C28" w14:textId="77777777" w:rsidR="007D2E20" w:rsidRPr="00970007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14:paraId="4C720323" w14:textId="77777777" w:rsidR="007D2E20" w:rsidRPr="00970007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CEF2FEE" w14:textId="77777777" w:rsidR="007D2E20" w:rsidRPr="00970007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E8B9D" w14:textId="77777777" w:rsidR="007D2E20" w:rsidRPr="00970007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5) еңбек қызметін растайтын құжаттың көшірмесі (бар болса);</w:t>
      </w:r>
    </w:p>
    <w:p w14:paraId="3C0ECAD2" w14:textId="77777777" w:rsidR="007D2E20" w:rsidRPr="00970007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  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>
        <w:fldChar w:fldCharType="begin"/>
      </w:r>
      <w:r w:rsidRPr="00BC19C1">
        <w:rPr>
          <w:lang w:val="kk-KZ"/>
        </w:rPr>
        <w:instrText>HYPERLINK "https://adilet.zan.kz/kaz/docs/V2000021579" \l "z2"</w:instrText>
      </w:r>
      <w:r>
        <w:fldChar w:fldCharType="separate"/>
      </w:r>
      <w:r w:rsidRPr="00970007">
        <w:rPr>
          <w:rStyle w:val="a5"/>
          <w:rFonts w:ascii="Times New Roman" w:hAnsi="Times New Roman" w:cs="Times New Roman"/>
          <w:color w:val="073A5E"/>
          <w:spacing w:val="2"/>
          <w:sz w:val="28"/>
          <w:szCs w:val="28"/>
          <w:lang w:val="kk-KZ"/>
        </w:rPr>
        <w:t>бұйрығымен</w:t>
      </w:r>
      <w:r>
        <w:rPr>
          <w:rStyle w:val="a5"/>
          <w:rFonts w:ascii="Times New Roman" w:hAnsi="Times New Roman" w:cs="Times New Roman"/>
          <w:color w:val="073A5E"/>
          <w:spacing w:val="2"/>
          <w:sz w:val="28"/>
          <w:szCs w:val="28"/>
          <w:lang w:val="kk-KZ"/>
        </w:rPr>
        <w:fldChar w:fldCharType="end"/>
      </w:r>
      <w:r w:rsidRPr="00970007">
        <w:rPr>
          <w:rFonts w:ascii="Times New Roman" w:hAnsi="Times New Roman" w:cs="Times New Roman"/>
          <w:sz w:val="28"/>
          <w:szCs w:val="28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1E87AA64" w14:textId="77777777" w:rsidR="007D2E20" w:rsidRPr="007D2E20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2E20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14:paraId="55A07879" w14:textId="77777777" w:rsidR="007D2E20" w:rsidRPr="007D2E20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 8) наркологиялық ұйымнан анықтама;</w:t>
      </w:r>
    </w:p>
    <w:p w14:paraId="083A9200" w14:textId="77777777" w:rsidR="007D2E20" w:rsidRPr="007D2E20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49FFCDE2" w14:textId="77777777" w:rsidR="007D2E20" w:rsidRPr="007D2E20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758A46AB" w14:textId="77777777" w:rsidR="007D2E20" w:rsidRPr="007D2E20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11) 16-қосымшаға сәйкес нысан бойынша педагогтің бос немесе уақытша бос лауазымына кандидаттың толтырылған бағалау парағы.</w:t>
      </w:r>
    </w:p>
    <w:p w14:paraId="54C5F9B8" w14:textId="77777777" w:rsidR="007D2E20" w:rsidRPr="007D2E20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12) тәжірибесі жоқ кандидаттың бейнепрезентациясы (өзін-өзі таныстыру) ұзақтығы кемінде 10 минут, ең төменгі ажыратымдылығы – 720 x 480.</w:t>
      </w:r>
    </w:p>
    <w:p w14:paraId="4A09DB63" w14:textId="77777777" w:rsidR="007D2E20" w:rsidRPr="007D2E20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32531B" w14:textId="77777777" w:rsidR="007D2E20" w:rsidRPr="00E77D29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D29">
        <w:rPr>
          <w:rFonts w:ascii="Times New Roman" w:hAnsi="Times New Roman" w:cs="Times New Roman"/>
          <w:sz w:val="28"/>
          <w:szCs w:val="28"/>
          <w:lang w:val="kk-KZ"/>
        </w:rPr>
        <w:t xml:space="preserve">  13) </w:t>
      </w:r>
      <w:r w:rsidRPr="00E77D29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val="kk-KZ"/>
        </w:rPr>
        <w:t>(</w:t>
      </w:r>
      <w:hyperlink r:id="rId5" w:tooltip="https://adilet.zan.kz/rus/docs/V1200007495" w:history="1">
        <w:r w:rsidRPr="00E77D29">
          <w:rPr>
            <w:rStyle w:val="a5"/>
            <w:rFonts w:ascii="Times New Roman" w:eastAsia="Arial" w:hAnsi="Times New Roman" w:cs="Times New Roman"/>
            <w:color w:val="0063BF"/>
            <w:sz w:val="28"/>
            <w:szCs w:val="28"/>
            <w:lang w:val="kk-KZ"/>
          </w:rPr>
          <w:t>https://adilet.zan.kz/rus/docs/V1200007495</w:t>
        </w:r>
      </w:hyperlink>
      <w:r w:rsidRPr="00E77D29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val="kk-KZ"/>
        </w:rPr>
        <w:t>).</w:t>
      </w:r>
    </w:p>
    <w:p w14:paraId="60AB3375" w14:textId="77777777" w:rsidR="007D2E20" w:rsidRPr="000224A9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D29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Pr="000224A9">
        <w:rPr>
          <w:rFonts w:ascii="Times New Roman" w:hAnsi="Times New Roman" w:cs="Times New Roman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22E20B10" w14:textId="77777777" w:rsidR="007D2E20" w:rsidRPr="000224A9" w:rsidRDefault="007D2E20" w:rsidP="007D2E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4A9">
        <w:rPr>
          <w:rFonts w:ascii="Times New Roman" w:hAnsi="Times New Roman" w:cs="Times New Roman"/>
          <w:sz w:val="28"/>
          <w:szCs w:val="28"/>
          <w:lang w:val="kk-KZ"/>
        </w:rPr>
        <w:t>       Осы Қағидалардың </w:t>
      </w:r>
      <w:r>
        <w:fldChar w:fldCharType="begin"/>
      </w:r>
      <w:r w:rsidRPr="00BC19C1">
        <w:rPr>
          <w:lang w:val="kk-KZ"/>
        </w:rPr>
        <w:instrText>HYPERLINK "https://adilet.zan.kz/kaz/docs/V1200007495" \l "z217"</w:instrText>
      </w:r>
      <w:r>
        <w:fldChar w:fldCharType="separate"/>
      </w:r>
      <w:r w:rsidRPr="000224A9">
        <w:rPr>
          <w:rStyle w:val="a5"/>
          <w:rFonts w:ascii="Times New Roman" w:hAnsi="Times New Roman" w:cs="Times New Roman"/>
          <w:color w:val="073A5E"/>
          <w:spacing w:val="2"/>
          <w:sz w:val="28"/>
          <w:szCs w:val="28"/>
          <w:lang w:val="kk-KZ"/>
        </w:rPr>
        <w:t>154-тармағында</w:t>
      </w:r>
      <w:r>
        <w:rPr>
          <w:rStyle w:val="a5"/>
          <w:rFonts w:ascii="Times New Roman" w:hAnsi="Times New Roman" w:cs="Times New Roman"/>
          <w:color w:val="073A5E"/>
          <w:spacing w:val="2"/>
          <w:sz w:val="28"/>
          <w:szCs w:val="28"/>
          <w:lang w:val="kk-KZ"/>
        </w:rPr>
        <w:fldChar w:fldCharType="end"/>
      </w:r>
      <w:r w:rsidRPr="000224A9">
        <w:rPr>
          <w:rFonts w:ascii="Times New Roman" w:hAnsi="Times New Roman" w:cs="Times New Roman"/>
          <w:sz w:val="28"/>
          <w:szCs w:val="28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14:paraId="72AF2E39" w14:textId="756BA898" w:rsidR="007D2E20" w:rsidRPr="00FB7803" w:rsidRDefault="00FB7803" w:rsidP="007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03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FB7803">
        <w:rPr>
          <w:rFonts w:ascii="Times New Roman" w:hAnsi="Times New Roman" w:cs="Times New Roman"/>
          <w:sz w:val="28"/>
          <w:szCs w:val="28"/>
        </w:rPr>
        <w:t xml:space="preserve">09.12.2024ж. басталды-19.12.2024ж. </w:t>
      </w:r>
      <w:proofErr w:type="spellStart"/>
      <w:r w:rsidRPr="00FB780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7803">
        <w:rPr>
          <w:rFonts w:ascii="Times New Roman" w:hAnsi="Times New Roman" w:cs="Times New Roman"/>
          <w:sz w:val="28"/>
          <w:szCs w:val="28"/>
          <w:lang w:val="kk-KZ"/>
        </w:rPr>
        <w:t>қталады</w:t>
      </w:r>
    </w:p>
    <w:p w14:paraId="56258638" w14:textId="77777777" w:rsidR="007D2E20" w:rsidRPr="007D2E20" w:rsidRDefault="007D2E20" w:rsidP="007D2E20">
      <w:pPr>
        <w:spacing w:after="0" w:line="240" w:lineRule="auto"/>
        <w:jc w:val="both"/>
        <w:rPr>
          <w:lang w:val="kk-KZ"/>
        </w:rPr>
      </w:pPr>
    </w:p>
    <w:p w14:paraId="4F01D7A6" w14:textId="77777777" w:rsidR="007D2E20" w:rsidRDefault="007D2E20">
      <w:pPr>
        <w:rPr>
          <w:lang w:val="kk-KZ"/>
        </w:rPr>
      </w:pPr>
    </w:p>
    <w:p w14:paraId="5F6194AC" w14:textId="77777777" w:rsidR="007D2E20" w:rsidRDefault="007D2E20">
      <w:pPr>
        <w:rPr>
          <w:lang w:val="kk-KZ"/>
        </w:rPr>
      </w:pPr>
    </w:p>
    <w:p w14:paraId="0E9A2C21" w14:textId="77777777" w:rsidR="007D2E20" w:rsidRDefault="007D2E20">
      <w:pPr>
        <w:rPr>
          <w:lang w:val="kk-KZ"/>
        </w:rPr>
      </w:pPr>
    </w:p>
    <w:p w14:paraId="2C29886E" w14:textId="77777777" w:rsidR="007D2E20" w:rsidRDefault="007D2E20">
      <w:pPr>
        <w:rPr>
          <w:lang w:val="kk-KZ"/>
        </w:rPr>
      </w:pPr>
    </w:p>
    <w:p w14:paraId="1C0263D4" w14:textId="77777777" w:rsidR="007D2E20" w:rsidRDefault="007D2E20">
      <w:pPr>
        <w:rPr>
          <w:lang w:val="kk-KZ"/>
        </w:rPr>
      </w:pPr>
    </w:p>
    <w:p w14:paraId="36EAAE73" w14:textId="77777777" w:rsidR="007D2E20" w:rsidRDefault="007D2E20">
      <w:pPr>
        <w:rPr>
          <w:lang w:val="kk-KZ"/>
        </w:rPr>
      </w:pPr>
    </w:p>
    <w:p w14:paraId="1BE380DD" w14:textId="77777777" w:rsidR="007D2E20" w:rsidRPr="007D2E20" w:rsidRDefault="007D2E20">
      <w:pPr>
        <w:rPr>
          <w:lang w:val="kk-KZ"/>
        </w:rPr>
      </w:pPr>
    </w:p>
    <w:sectPr w:rsidR="007D2E20" w:rsidRPr="007D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4B"/>
    <w:rsid w:val="00011FA1"/>
    <w:rsid w:val="000255DC"/>
    <w:rsid w:val="002C26F2"/>
    <w:rsid w:val="00563A33"/>
    <w:rsid w:val="005E1F77"/>
    <w:rsid w:val="007D2E20"/>
    <w:rsid w:val="00BC19C1"/>
    <w:rsid w:val="00E6444B"/>
    <w:rsid w:val="00F96F03"/>
    <w:rsid w:val="00F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10D7"/>
  <w15:chartTrackingRefBased/>
  <w15:docId w15:val="{2852E346-79C0-4F97-9103-CD7C76D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F77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,Ерк!н,норма,Обя,Без интервала11,мелкий,мой рабочий,No Spacing,Айгерим,Без интервала6"/>
    <w:link w:val="a4"/>
    <w:uiPriority w:val="1"/>
    <w:qFormat/>
    <w:rsid w:val="005E1F77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4">
    <w:name w:val="Без интервала Знак"/>
    <w:aliases w:val="Интервалсыз Знак,Без интервала1 Знак,Ерк!н Знак,норма Знак,Обя Знак,Без интервала11 Знак,мелкий Знак,мой рабочий Знак,No Spacing Знак,Айгерим Знак,Без интервала6 Знак"/>
    <w:link w:val="a3"/>
    <w:uiPriority w:val="1"/>
    <w:locked/>
    <w:rsid w:val="005E1F77"/>
    <w:rPr>
      <w:rFonts w:eastAsiaTheme="minorEastAsia"/>
      <w:kern w:val="0"/>
      <w:lang w:val="ru-RU"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D2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hyperlink" Target="https://adilet.zan.kz/rus/docs/V09000575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777</cp:lastModifiedBy>
  <cp:revision>2</cp:revision>
  <dcterms:created xsi:type="dcterms:W3CDTF">2025-03-11T11:21:00Z</dcterms:created>
  <dcterms:modified xsi:type="dcterms:W3CDTF">2025-03-11T11:21:00Z</dcterms:modified>
</cp:coreProperties>
</file>