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Сынып сағаты</w:t>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«Сыбайлас жемқорлық деген не?»</w:t>
      </w:r>
    </w:p>
    <w:p w:rsidR="00000000" w:rsidDel="00000000" w:rsidP="00000000" w:rsidRDefault="00000000" w:rsidRPr="00000000" w14:paraId="00000003">
      <w:pPr>
        <w:shd w:fill="ffffff" w:val="clear"/>
        <w:spacing w:after="0" w:line="240" w:lineRule="auto"/>
        <w:ind w:left="5103" w:firstLine="0"/>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Мақсаты:</w:t>
      </w:r>
      <w:r w:rsidDel="00000000" w:rsidR="00000000" w:rsidRPr="00000000">
        <w:rPr>
          <w:rFonts w:ascii="Times New Roman" w:cs="Times New Roman" w:eastAsia="Times New Roman" w:hAnsi="Times New Roman"/>
          <w:color w:val="000000"/>
          <w:sz w:val="28"/>
          <w:szCs w:val="28"/>
          <w:rtl w:val="0"/>
        </w:rPr>
        <w:t xml:space="preserve"> «Сыбайлас жемқорлық» деген ұғымды түсіндіріп, пайда болу жағдайлары жайлы түсінік қалыптастыру. </w:t>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Міндеттері:</w:t>
      </w: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-оқушылардың құқытық білімні жетілдіру, құқықтық білім әр адамның ісі екенін ұғындыру;</w:t>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-өз көзқарастарын білдіріп, дүниетанымдарын кеңейту. </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-өз мемлекетіне жауапкершілікпен қарау және әділдікке тәрбиелеу. </w:t>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Қатысушылар: </w:t>
      </w:r>
      <w:r w:rsidDel="00000000" w:rsidR="00000000" w:rsidRPr="00000000">
        <w:rPr>
          <w:rFonts w:ascii="Times New Roman" w:cs="Times New Roman" w:eastAsia="Times New Roman" w:hAnsi="Times New Roman"/>
          <w:color w:val="000000"/>
          <w:sz w:val="28"/>
          <w:szCs w:val="28"/>
          <w:rtl w:val="0"/>
        </w:rPr>
        <w:t xml:space="preserve">5-сынып</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Ұзақтығы: </w:t>
      </w:r>
      <w:r w:rsidDel="00000000" w:rsidR="00000000" w:rsidRPr="00000000">
        <w:rPr>
          <w:rFonts w:ascii="Times New Roman" w:cs="Times New Roman" w:eastAsia="Times New Roman" w:hAnsi="Times New Roman"/>
          <w:color w:val="000000"/>
          <w:sz w:val="28"/>
          <w:szCs w:val="28"/>
          <w:rtl w:val="0"/>
        </w:rPr>
        <w:t xml:space="preserve">45 мин</w:t>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Сынып сағатының барысы:</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І.Ұйымдастыру кезеңі:</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Сыбайлас-жемқорлық деген не? </w:t>
      </w:r>
      <w:r w:rsidDel="00000000" w:rsidR="00000000" w:rsidRPr="00000000">
        <w:rPr>
          <w:rFonts w:ascii="Times New Roman" w:cs="Times New Roman" w:eastAsia="Times New Roman" w:hAnsi="Times New Roman"/>
          <w:i w:val="1"/>
          <w:color w:val="000000"/>
          <w:sz w:val="24"/>
          <w:szCs w:val="24"/>
          <w:rtl w:val="0"/>
        </w:rPr>
        <w:t xml:space="preserve">(оқушылардың пікірлері тыңдалады)</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ІІ. Қызығушылығын ояту.</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Ойын – Ыстық орындық.</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Ойынның шарты:  Әр топтан 4 бала кезекпен шығады, бұл оқушыларға құқық туралы 10 сұрақ қойылады. Кімде-кім барлық 10 сұраққа 5 минутта жауап берсе, сол оқушы жеңіске жетеді. </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Мұғалім:</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-ойын ұнады ма? </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-неліктен ұнамады? </w:t>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-ойын кезінде өздеріңді қалай сезіндіңдер? </w:t>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-неге бұл оқушы ойында қалды? </w:t>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-ол не істеді? </w:t>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ІІІ.Кіріспе сөз.</w:t>
      </w:r>
      <w:r w:rsidDel="00000000" w:rsidR="00000000" w:rsidRPr="00000000">
        <w:rPr>
          <w:rFonts w:ascii="Times New Roman" w:cs="Times New Roman" w:eastAsia="Times New Roman" w:hAnsi="Times New Roman"/>
          <w:color w:val="000000"/>
          <w:sz w:val="28"/>
          <w:szCs w:val="28"/>
          <w:rtl w:val="0"/>
        </w:rPr>
        <w:t xml:space="preserve"> Сыбайлас жемқорлық туралы түсінік беру.</w:t>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«Сыбайлас жемқорлық» деген «параға сатып алу», «пара», «corruptio» деген латын сөзінен алынып, анықтауға мүмкіндік береді.  </w:t>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Республика</w:t>
      </w:r>
      <w:r w:rsidDel="00000000" w:rsidR="00000000" w:rsidRPr="00000000">
        <w:rPr>
          <w:rFonts w:ascii="Times New Roman" w:cs="Times New Roman" w:eastAsia="Times New Roman" w:hAnsi="Times New Roman"/>
          <w:sz w:val="28"/>
          <w:szCs w:val="28"/>
          <w:rtl w:val="0"/>
        </w:rPr>
        <w:t xml:space="preserve">ның тұңғыш </w:t>
      </w:r>
      <w:r w:rsidDel="00000000" w:rsidR="00000000" w:rsidRPr="00000000">
        <w:rPr>
          <w:rFonts w:ascii="Times New Roman" w:cs="Times New Roman" w:eastAsia="Times New Roman" w:hAnsi="Times New Roman"/>
          <w:color w:val="000000"/>
          <w:sz w:val="28"/>
          <w:szCs w:val="28"/>
          <w:rtl w:val="0"/>
        </w:rPr>
        <w:t xml:space="preserve">Президенті Н.Ә. Назарбаев өзінің «Қазақстанның әлемдегі бәсекеге барынша қабілетті 50 елдің қатарына қосылу стратегиясы, Қазақстан өз дамуындағы жаңа серпіліс жасау қарсаңында» атты халыққа жолдауында ұлттық қауіпсіздік пен қоғамдық тұрақтылыққа төнген қатер ретінде сыбайлас жемқорлыққа қарсы күрес жөніндегі жалпыұлттық кешенді бағдарламаны дәйекті түрде жүзеге асырудың қажеттігін айтып, сыбайлас жемқорлық қоғамның барлық мүшелеріне, сондықтан жемқорлықпен күрес жалпы барша халықтың борышы екенін атап көрсетті. 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 </w:t>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Сыбайлас жемқорлық </w:t>
      </w:r>
      <w:r w:rsidDel="00000000" w:rsidR="00000000" w:rsidRPr="00000000">
        <w:rPr>
          <w:rFonts w:ascii="Times New Roman" w:cs="Times New Roman" w:eastAsia="Times New Roman" w:hAnsi="Times New Roman"/>
          <w:color w:val="000000"/>
          <w:sz w:val="28"/>
          <w:szCs w:val="28"/>
          <w:highlight w:val="white"/>
          <w:rtl w:val="0"/>
        </w:rPr>
        <w:t xml:space="preserve"> – мемлекеттік құрылымдардың </w:t>
      </w:r>
      <w:hyperlink r:id="rId7">
        <w:r w:rsidDel="00000000" w:rsidR="00000000" w:rsidRPr="00000000">
          <w:rPr>
            <w:rFonts w:ascii="Times New Roman" w:cs="Times New Roman" w:eastAsia="Times New Roman" w:hAnsi="Times New Roman"/>
            <w:color w:val="000000"/>
            <w:sz w:val="28"/>
            <w:szCs w:val="28"/>
            <w:highlight w:val="white"/>
            <w:rtl w:val="0"/>
          </w:rPr>
          <w:t xml:space="preserve">экономика</w:t>
        </w:r>
      </w:hyperlink>
      <w:r w:rsidDel="00000000" w:rsidR="00000000" w:rsidRPr="00000000">
        <w:rPr>
          <w:rFonts w:ascii="Times New Roman" w:cs="Times New Roman" w:eastAsia="Times New Roman" w:hAnsi="Times New Roman"/>
          <w:color w:val="000000"/>
          <w:sz w:val="28"/>
          <w:szCs w:val="28"/>
          <w:highlight w:val="white"/>
          <w:rtl w:val="0"/>
        </w:rPr>
        <w:t xml:space="preserve"> аясында қылмысты құрылымдармен біте қайнасуы, сондай-ақ мемлекеттегі лауазымды адамдардың, қоғамдық және саяси қайраткерлердің сатылғыштығы, парақорлығы. Өзінің қызметтік мәртебесі мен өкілеттіктерін жеке, топтық және өзге де бейқызметтік мүдделер үшін пайдалану жолымен жеке игіліктерді алу әрекетінен көрініс табады. </w:t>
      </w: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ҚР </w:t>
      </w:r>
      <w:hyperlink r:id="rId8">
        <w:r w:rsidDel="00000000" w:rsidR="00000000" w:rsidRPr="00000000">
          <w:rPr>
            <w:rFonts w:ascii="Times New Roman" w:cs="Times New Roman" w:eastAsia="Times New Roman" w:hAnsi="Times New Roman"/>
            <w:color w:val="000000"/>
            <w:sz w:val="28"/>
            <w:szCs w:val="28"/>
            <w:highlight w:val="white"/>
            <w:rtl w:val="0"/>
          </w:rPr>
          <w:t xml:space="preserve">Қылмыстық кодексінің</w:t>
        </w:r>
      </w:hyperlink>
      <w:r w:rsidDel="00000000" w:rsidR="00000000" w:rsidRPr="00000000">
        <w:rPr>
          <w:rFonts w:ascii="Times New Roman" w:cs="Times New Roman" w:eastAsia="Times New Roman" w:hAnsi="Times New Roman"/>
          <w:color w:val="000000"/>
          <w:sz w:val="28"/>
          <w:szCs w:val="28"/>
          <w:highlight w:val="white"/>
          <w:rtl w:val="0"/>
        </w:rPr>
        <w:t xml:space="preserve"> өкілеттіктерді теріс пайдалану </w:t>
      </w:r>
      <w:r w:rsidDel="00000000" w:rsidR="00000000" w:rsidRPr="00000000">
        <w:rPr>
          <w:rFonts w:ascii="Times New Roman" w:cs="Times New Roman" w:eastAsia="Times New Roman" w:hAnsi="Times New Roman"/>
          <w:i w:val="1"/>
          <w:color w:val="000000"/>
          <w:sz w:val="24"/>
          <w:szCs w:val="24"/>
          <w:highlight w:val="white"/>
          <w:rtl w:val="0"/>
        </w:rPr>
        <w:t xml:space="preserve">(228-бап),</w:t>
      </w:r>
      <w:r w:rsidDel="00000000" w:rsidR="00000000" w:rsidRPr="00000000">
        <w:rPr>
          <w:rFonts w:ascii="Times New Roman" w:cs="Times New Roman" w:eastAsia="Times New Roman" w:hAnsi="Times New Roman"/>
          <w:color w:val="000000"/>
          <w:sz w:val="28"/>
          <w:szCs w:val="28"/>
          <w:highlight w:val="white"/>
          <w:rtl w:val="0"/>
        </w:rPr>
        <w:t xml:space="preserve"> коммерциялық сатып алу </w:t>
      </w:r>
      <w:r w:rsidDel="00000000" w:rsidR="00000000" w:rsidRPr="00000000">
        <w:rPr>
          <w:rFonts w:ascii="Times New Roman" w:cs="Times New Roman" w:eastAsia="Times New Roman" w:hAnsi="Times New Roman"/>
          <w:i w:val="1"/>
          <w:color w:val="000000"/>
          <w:sz w:val="24"/>
          <w:szCs w:val="24"/>
          <w:highlight w:val="white"/>
          <w:rtl w:val="0"/>
        </w:rPr>
        <w:t xml:space="preserve">(231-бап)</w:t>
      </w:r>
      <w:r w:rsidDel="00000000" w:rsidR="00000000" w:rsidRPr="00000000">
        <w:rPr>
          <w:rFonts w:ascii="Times New Roman" w:cs="Times New Roman" w:eastAsia="Times New Roman" w:hAnsi="Times New Roman"/>
          <w:color w:val="000000"/>
          <w:sz w:val="28"/>
          <w:szCs w:val="28"/>
          <w:highlight w:val="white"/>
          <w:rtl w:val="0"/>
        </w:rPr>
        <w:t xml:space="preserve">, қызмет өкілеттігін теріс пайдалану </w:t>
      </w:r>
      <w:r w:rsidDel="00000000" w:rsidR="00000000" w:rsidRPr="00000000">
        <w:rPr>
          <w:rFonts w:ascii="Times New Roman" w:cs="Times New Roman" w:eastAsia="Times New Roman" w:hAnsi="Times New Roman"/>
          <w:i w:val="1"/>
          <w:color w:val="000000"/>
          <w:sz w:val="24"/>
          <w:szCs w:val="24"/>
          <w:highlight w:val="white"/>
          <w:rtl w:val="0"/>
        </w:rPr>
        <w:t xml:space="preserve">(307-бап)</w:t>
      </w:r>
      <w:r w:rsidDel="00000000" w:rsidR="00000000" w:rsidRPr="00000000">
        <w:rPr>
          <w:rFonts w:ascii="Times New Roman" w:cs="Times New Roman" w:eastAsia="Times New Roman" w:hAnsi="Times New Roman"/>
          <w:color w:val="000000"/>
          <w:sz w:val="28"/>
          <w:szCs w:val="28"/>
          <w:highlight w:val="white"/>
          <w:rtl w:val="0"/>
        </w:rPr>
        <w:t xml:space="preserve">, билікті немесе қызметтік өкілеттікті асыра пайдалану </w:t>
      </w:r>
      <w:r w:rsidDel="00000000" w:rsidR="00000000" w:rsidRPr="00000000">
        <w:rPr>
          <w:rFonts w:ascii="Times New Roman" w:cs="Times New Roman" w:eastAsia="Times New Roman" w:hAnsi="Times New Roman"/>
          <w:i w:val="1"/>
          <w:color w:val="000000"/>
          <w:sz w:val="24"/>
          <w:szCs w:val="24"/>
          <w:highlight w:val="white"/>
          <w:rtl w:val="0"/>
        </w:rPr>
        <w:t xml:space="preserve">(308-бап)</w:t>
      </w:r>
      <w:r w:rsidDel="00000000" w:rsidR="00000000" w:rsidRPr="00000000">
        <w:rPr>
          <w:rFonts w:ascii="Times New Roman" w:cs="Times New Roman" w:eastAsia="Times New Roman" w:hAnsi="Times New Roman"/>
          <w:color w:val="000000"/>
          <w:sz w:val="28"/>
          <w:szCs w:val="28"/>
          <w:highlight w:val="white"/>
          <w:rtl w:val="0"/>
        </w:rPr>
        <w:t xml:space="preserve">, пара алу </w:t>
      </w:r>
      <w:r w:rsidDel="00000000" w:rsidR="00000000" w:rsidRPr="00000000">
        <w:rPr>
          <w:rFonts w:ascii="Times New Roman" w:cs="Times New Roman" w:eastAsia="Times New Roman" w:hAnsi="Times New Roman"/>
          <w:i w:val="1"/>
          <w:color w:val="000000"/>
          <w:sz w:val="24"/>
          <w:szCs w:val="24"/>
          <w:highlight w:val="white"/>
          <w:rtl w:val="0"/>
        </w:rPr>
        <w:t xml:space="preserve">(311-бап)</w:t>
      </w:r>
      <w:r w:rsidDel="00000000" w:rsidR="00000000" w:rsidRPr="00000000">
        <w:rPr>
          <w:rFonts w:ascii="Times New Roman" w:cs="Times New Roman" w:eastAsia="Times New Roman" w:hAnsi="Times New Roman"/>
          <w:color w:val="000000"/>
          <w:sz w:val="28"/>
          <w:szCs w:val="28"/>
          <w:highlight w:val="white"/>
          <w:rtl w:val="0"/>
        </w:rPr>
        <w:t xml:space="preserve">, қылмыстық жалғандық жасау </w:t>
      </w:r>
      <w:r w:rsidDel="00000000" w:rsidR="00000000" w:rsidRPr="00000000">
        <w:rPr>
          <w:rFonts w:ascii="Times New Roman" w:cs="Times New Roman" w:eastAsia="Times New Roman" w:hAnsi="Times New Roman"/>
          <w:i w:val="1"/>
          <w:color w:val="000000"/>
          <w:sz w:val="24"/>
          <w:szCs w:val="24"/>
          <w:highlight w:val="white"/>
          <w:rtl w:val="0"/>
        </w:rPr>
        <w:t xml:space="preserve">(314-бап)</w:t>
      </w:r>
      <w:r w:rsidDel="00000000" w:rsidR="00000000" w:rsidRPr="00000000">
        <w:rPr>
          <w:rFonts w:ascii="Times New Roman" w:cs="Times New Roman" w:eastAsia="Times New Roman" w:hAnsi="Times New Roman"/>
          <w:color w:val="000000"/>
          <w:sz w:val="28"/>
          <w:szCs w:val="28"/>
          <w:highlight w:val="white"/>
          <w:rtl w:val="0"/>
        </w:rPr>
        <w:t xml:space="preserve"> туралы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лауазымдық қылмыс нормалары ең алдымен сыбайлас жемқорлыққа қарсы күрес</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нормалары болып табылады. </w:t>
      </w:r>
      <w:hyperlink r:id="rId9">
        <w:r w:rsidDel="00000000" w:rsidR="00000000" w:rsidRPr="00000000">
          <w:rPr>
            <w:rFonts w:ascii="Times New Roman" w:cs="Times New Roman" w:eastAsia="Times New Roman" w:hAnsi="Times New Roman"/>
            <w:color w:val="000000"/>
            <w:sz w:val="28"/>
            <w:szCs w:val="28"/>
            <w:highlight w:val="white"/>
            <w:rtl w:val="0"/>
          </w:rPr>
          <w:t xml:space="preserve">Қазақстанда</w:t>
        </w:r>
      </w:hyperlink>
      <w:r w:rsidDel="00000000" w:rsidR="00000000" w:rsidRPr="00000000">
        <w:rPr>
          <w:rFonts w:ascii="Times New Roman" w:cs="Times New Roman" w:eastAsia="Times New Roman" w:hAnsi="Times New Roman"/>
          <w:color w:val="000000"/>
          <w:sz w:val="28"/>
          <w:szCs w:val="28"/>
          <w:highlight w:val="white"/>
          <w:rtl w:val="0"/>
        </w:rPr>
        <w:t xml:space="preserve"> сондай-ақ сыбайлас жемқорлық үшін</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қылмыстық, </w:t>
      </w:r>
      <w:hyperlink r:id="rId10">
        <w:r w:rsidDel="00000000" w:rsidR="00000000" w:rsidRPr="00000000">
          <w:rPr>
            <w:rFonts w:ascii="Times New Roman" w:cs="Times New Roman" w:eastAsia="Times New Roman" w:hAnsi="Times New Roman"/>
            <w:color w:val="000000"/>
            <w:sz w:val="28"/>
            <w:szCs w:val="28"/>
            <w:highlight w:val="white"/>
            <w:rtl w:val="0"/>
          </w:rPr>
          <w:t xml:space="preserve">тәртіптік</w:t>
        </w:r>
      </w:hyperlink>
      <w:r w:rsidDel="00000000" w:rsidR="00000000" w:rsidRPr="00000000">
        <w:rPr>
          <w:rFonts w:ascii="Times New Roman" w:cs="Times New Roman" w:eastAsia="Times New Roman" w:hAnsi="Times New Roman"/>
          <w:color w:val="000000"/>
          <w:sz w:val="28"/>
          <w:szCs w:val="28"/>
          <w:highlight w:val="white"/>
          <w:rtl w:val="0"/>
        </w:rPr>
        <w:t xml:space="preserve">, </w:t>
      </w:r>
      <w:hyperlink r:id="rId11">
        <w:r w:rsidDel="00000000" w:rsidR="00000000" w:rsidRPr="00000000">
          <w:rPr>
            <w:rFonts w:ascii="Times New Roman" w:cs="Times New Roman" w:eastAsia="Times New Roman" w:hAnsi="Times New Roman"/>
            <w:color w:val="000000"/>
            <w:sz w:val="28"/>
            <w:szCs w:val="28"/>
            <w:highlight w:val="white"/>
            <w:rtl w:val="0"/>
          </w:rPr>
          <w:t xml:space="preserve">әкімшілік жауапкершілікті</w:t>
        </w:r>
      </w:hyperlink>
      <w:r w:rsidDel="00000000" w:rsidR="00000000" w:rsidRPr="00000000">
        <w:rPr>
          <w:rFonts w:ascii="Times New Roman" w:cs="Times New Roman" w:eastAsia="Times New Roman" w:hAnsi="Times New Roman"/>
          <w:color w:val="000000"/>
          <w:sz w:val="28"/>
          <w:szCs w:val="28"/>
          <w:highlight w:val="white"/>
          <w:rtl w:val="0"/>
        </w:rPr>
        <w:t xml:space="preserve">реттейтін арнайы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нормативтік-</w:t>
      </w:r>
      <w:hyperlink r:id="rId12">
        <w:r w:rsidDel="00000000" w:rsidR="00000000" w:rsidRPr="00000000">
          <w:rPr>
            <w:rFonts w:ascii="Times New Roman" w:cs="Times New Roman" w:eastAsia="Times New Roman" w:hAnsi="Times New Roman"/>
            <w:color w:val="000000"/>
            <w:sz w:val="28"/>
            <w:szCs w:val="28"/>
            <w:highlight w:val="white"/>
            <w:rtl w:val="0"/>
          </w:rPr>
          <w:t xml:space="preserve">құқықтық актілер</w:t>
        </w:r>
      </w:hyperlink>
      <w:r w:rsidDel="00000000" w:rsidR="00000000" w:rsidRPr="00000000">
        <w:rPr>
          <w:rFonts w:ascii="Times New Roman" w:cs="Times New Roman" w:eastAsia="Times New Roman" w:hAnsi="Times New Roman"/>
          <w:color w:val="000000"/>
          <w:sz w:val="28"/>
          <w:szCs w:val="28"/>
          <w:highlight w:val="white"/>
          <w:rtl w:val="0"/>
        </w:rPr>
        <w:t xml:space="preserve"> де қабылданды. Оларға «Мемлекеттік қызмет туралы» </w:t>
      </w:r>
      <w:r w:rsidDel="00000000" w:rsidR="00000000" w:rsidRPr="00000000">
        <w:rPr>
          <w:rFonts w:ascii="Times New Roman" w:cs="Times New Roman" w:eastAsia="Times New Roman" w:hAnsi="Times New Roman"/>
          <w:i w:val="1"/>
          <w:color w:val="000000"/>
          <w:sz w:val="24"/>
          <w:szCs w:val="24"/>
          <w:highlight w:val="white"/>
          <w:rtl w:val="0"/>
        </w:rPr>
        <w:t xml:space="preserve">(</w:t>
      </w:r>
      <w:hyperlink r:id="rId13">
        <w:r w:rsidDel="00000000" w:rsidR="00000000" w:rsidRPr="00000000">
          <w:rPr>
            <w:rFonts w:ascii="Times New Roman" w:cs="Times New Roman" w:eastAsia="Times New Roman" w:hAnsi="Times New Roman"/>
            <w:i w:val="1"/>
            <w:color w:val="000000"/>
            <w:sz w:val="24"/>
            <w:szCs w:val="24"/>
            <w:highlight w:val="white"/>
            <w:rtl w:val="0"/>
          </w:rPr>
          <w:t xml:space="preserve">1995</w:t>
        </w:r>
      </w:hyperlink>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және «Сыбайлас жемқорлыққа қарсы күрес туралы» </w:t>
      </w:r>
      <w:r w:rsidDel="00000000" w:rsidR="00000000" w:rsidRPr="00000000">
        <w:rPr>
          <w:rFonts w:ascii="Times New Roman" w:cs="Times New Roman" w:eastAsia="Times New Roman" w:hAnsi="Times New Roman"/>
          <w:i w:val="1"/>
          <w:color w:val="000000"/>
          <w:sz w:val="24"/>
          <w:szCs w:val="24"/>
          <w:highlight w:val="white"/>
          <w:rtl w:val="0"/>
        </w:rPr>
        <w:t xml:space="preserve">(</w:t>
      </w:r>
      <w:hyperlink r:id="rId14">
        <w:r w:rsidDel="00000000" w:rsidR="00000000" w:rsidRPr="00000000">
          <w:rPr>
            <w:rFonts w:ascii="Times New Roman" w:cs="Times New Roman" w:eastAsia="Times New Roman" w:hAnsi="Times New Roman"/>
            <w:i w:val="1"/>
            <w:color w:val="000000"/>
            <w:sz w:val="24"/>
            <w:szCs w:val="24"/>
            <w:highlight w:val="white"/>
            <w:rtl w:val="0"/>
          </w:rPr>
          <w:t xml:space="preserve">1998</w:t>
        </w:r>
      </w:hyperlink>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ҚР заңдары жатады. Сонымен қатар, осы саладағы </w:t>
      </w:r>
      <w:hyperlink r:id="rId15">
        <w:r w:rsidDel="00000000" w:rsidR="00000000" w:rsidRPr="00000000">
          <w:rPr>
            <w:rFonts w:ascii="Times New Roman" w:cs="Times New Roman" w:eastAsia="Times New Roman" w:hAnsi="Times New Roman"/>
            <w:color w:val="000000"/>
            <w:sz w:val="28"/>
            <w:szCs w:val="28"/>
            <w:highlight w:val="white"/>
            <w:rtl w:val="0"/>
          </w:rPr>
          <w:t xml:space="preserve">ынтымақтастық</w:t>
        </w:r>
      </w:hyperlink>
      <w:r w:rsidDel="00000000" w:rsidR="00000000" w:rsidRPr="00000000">
        <w:rPr>
          <w:rFonts w:ascii="Times New Roman" w:cs="Times New Roman" w:eastAsia="Times New Roman" w:hAnsi="Times New Roman"/>
          <w:color w:val="000000"/>
          <w:sz w:val="28"/>
          <w:szCs w:val="28"/>
          <w:highlight w:val="white"/>
          <w:rtl w:val="0"/>
        </w:rPr>
        <w:t xml:space="preserve"> туралы халықаралық актілер де бар.</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4. «Кім тапқыр?»</w:t>
      </w:r>
      <w:r w:rsidDel="00000000" w:rsidR="00000000" w:rsidRPr="00000000">
        <w:rPr>
          <w:rFonts w:ascii="Times New Roman" w:cs="Times New Roman" w:eastAsia="Times New Roman" w:hAnsi="Times New Roman"/>
          <w:color w:val="000000"/>
          <w:sz w:val="28"/>
          <w:szCs w:val="28"/>
          <w:rtl w:val="0"/>
        </w:rPr>
        <w:t xml:space="preserve"> \Адамгершілік, әділеттілік туралы мақал-мәтелдердің жалғасын табу керек\.</w:t>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1.Адамгершілік болмай,</w:t>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Әділдік болмас.</w:t>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2.Адамның ұяты бетінде,</w:t>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Адамгершілігі ниетінде.</w:t>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3.Шөлге құдық қазған бір сауап,</w:t>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Өзенге көпір салған бір сауап,</w:t>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Жолға ағаш еккен бір сауап.</w:t>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4.Адалдық — ардың ісі.</w:t>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5.Шындық жоқ жерде сұмдық көп. </w:t>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6.Адамның әдемілігі шыншылдығында.</w:t>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7.Ақихат сөзде алалық жоқ.</w:t>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8.Әділ айтқан жеңер.</w:t>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9.Әділдікке жығылмайтын адам жоқ.</w:t>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10.Әкімің әділ болмаса жұрт бұзылады,</w:t>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Саудаң әділ болмаса нарық бұзылады. </w:t>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5. Сыбайлас жемқорлық туралы бейнеролик көрсетіледі.</w:t>
      </w: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Осы бейнероликті көрген кезде қандай сезімде болдыңдар?</w:t>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Роликтегі адамдардың әрекеті дұрыс па?</w:t>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6. Викториналық сұрақтар:  </w:t>
      </w:r>
      <w:r w:rsidDel="00000000" w:rsidR="00000000" w:rsidRPr="00000000">
        <w:rPr>
          <w:rtl w:val="0"/>
        </w:rPr>
      </w:r>
    </w:p>
    <w:p w:rsidR="00000000" w:rsidDel="00000000" w:rsidP="00000000" w:rsidRDefault="00000000" w:rsidRPr="00000000" w14:paraId="0000002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1.«Сыбайлас жемқорлыққа қарсы күрес туралы» заң қашан қабылданды? </w:t>
      </w:r>
      <w:r w:rsidDel="00000000" w:rsidR="00000000" w:rsidRPr="00000000">
        <w:rPr>
          <w:rFonts w:ascii="Times New Roman" w:cs="Times New Roman" w:eastAsia="Times New Roman" w:hAnsi="Times New Roman"/>
          <w:i w:val="1"/>
          <w:color w:val="000000"/>
          <w:sz w:val="24"/>
          <w:szCs w:val="24"/>
          <w:rtl w:val="0"/>
        </w:rPr>
        <w:t xml:space="preserve">(02.07.1998 жыл)</w:t>
      </w: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«Сыбайлас-жемқорлық» деген не? </w:t>
      </w:r>
      <w:r w:rsidDel="00000000" w:rsidR="00000000" w:rsidRPr="00000000">
        <w:rPr>
          <w:rFonts w:ascii="Times New Roman" w:cs="Times New Roman" w:eastAsia="Times New Roman" w:hAnsi="Times New Roman"/>
          <w:i w:val="1"/>
          <w:color w:val="000000"/>
          <w:sz w:val="24"/>
          <w:szCs w:val="24"/>
          <w:rtl w:val="0"/>
        </w:rPr>
        <w:t xml:space="preserve">(«Сыбайлас – жемқорлық» деген «параға сатып алу», «пара» ретінде, «corruptio» деген латын сөзінен алынған, анықтауға мүмкіндік береді.)</w:t>
      </w:r>
      <w:r w:rsidDel="00000000" w:rsidR="00000000" w:rsidRPr="00000000">
        <w:rPr>
          <w:rtl w:val="0"/>
        </w:rPr>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3.Құқық деген не? </w:t>
      </w:r>
      <w:r w:rsidDel="00000000" w:rsidR="00000000" w:rsidRPr="00000000">
        <w:rPr>
          <w:rFonts w:ascii="Times New Roman" w:cs="Times New Roman" w:eastAsia="Times New Roman" w:hAnsi="Times New Roman"/>
          <w:i w:val="1"/>
          <w:color w:val="000000"/>
          <w:sz w:val="24"/>
          <w:szCs w:val="24"/>
          <w:rtl w:val="0"/>
        </w:rPr>
        <w:t xml:space="preserve">(мемлекет орнатқан және оның күшiмен қорғалатын, жалпыға бiрдей қоғамдық қатынастарды реттейтiн тәртiп ережелерiнiң (нормалардың) жиынтығы).</w:t>
      </w:r>
      <w:r w:rsidDel="00000000" w:rsidR="00000000" w:rsidRPr="00000000">
        <w:rPr>
          <w:rtl w:val="0"/>
        </w:rPr>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4.Заң деген не?  </w:t>
      </w:r>
      <w:r w:rsidDel="00000000" w:rsidR="00000000" w:rsidRPr="00000000">
        <w:rPr>
          <w:rFonts w:ascii="Times New Roman" w:cs="Times New Roman" w:eastAsia="Times New Roman" w:hAnsi="Times New Roman"/>
          <w:i w:val="1"/>
          <w:color w:val="000000"/>
          <w:sz w:val="24"/>
          <w:szCs w:val="24"/>
          <w:rtl w:val="0"/>
        </w:rPr>
        <w:t xml:space="preserve">(мемлекеттiң ең жоғарғы басқарушы органының шығарған, қабылдаған ең жоғары күшi бар нормативтiк кесiм. Барлық заңдар және заңға тәуелдi нормативтiк кесiмдердiң Конституцияға сәйкес болуын Заңның үстемдiгi дейдi.)</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5.Қылмыстық Кодекстің 366-бабының бірінші бөлігінде көрсетілген  адамға бұрын жасаған заңды әрекеттері </w:t>
      </w:r>
      <w:r w:rsidDel="00000000" w:rsidR="00000000" w:rsidRPr="00000000">
        <w:rPr>
          <w:rFonts w:ascii="Times New Roman" w:cs="Times New Roman" w:eastAsia="Times New Roman" w:hAnsi="Times New Roman"/>
          <w:i w:val="1"/>
          <w:color w:val="000000"/>
          <w:sz w:val="24"/>
          <w:szCs w:val="24"/>
          <w:rtl w:val="0"/>
        </w:rPr>
        <w:t xml:space="preserve">(әрекетсіздігі)</w:t>
      </w:r>
      <w:r w:rsidDel="00000000" w:rsidR="00000000" w:rsidRPr="00000000">
        <w:rPr>
          <w:rFonts w:ascii="Times New Roman" w:cs="Times New Roman" w:eastAsia="Times New Roman" w:hAnsi="Times New Roman"/>
          <w:color w:val="000000"/>
          <w:sz w:val="28"/>
          <w:szCs w:val="28"/>
          <w:rtl w:val="0"/>
        </w:rPr>
        <w:t xml:space="preserve"> үшін сомасы   немесе құны неше айлық есептік көрсеткіштен аспайтын болса қылмыстық жауапкершілікке жатпайды? </w:t>
      </w:r>
      <w:r w:rsidDel="00000000" w:rsidR="00000000" w:rsidRPr="00000000">
        <w:rPr>
          <w:rFonts w:ascii="Times New Roman" w:cs="Times New Roman" w:eastAsia="Times New Roman" w:hAnsi="Times New Roman"/>
          <w:i w:val="1"/>
          <w:color w:val="000000"/>
          <w:sz w:val="24"/>
          <w:szCs w:val="24"/>
          <w:rtl w:val="0"/>
        </w:rPr>
        <w:t xml:space="preserve">(2 айлық есеп)</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6.Пара беру дегеніміз не? </w:t>
      </w:r>
      <w:r w:rsidDel="00000000" w:rsidR="00000000" w:rsidRPr="00000000">
        <w:rPr>
          <w:rFonts w:ascii="Times New Roman" w:cs="Times New Roman" w:eastAsia="Times New Roman" w:hAnsi="Times New Roman"/>
          <w:i w:val="1"/>
          <w:color w:val="000000"/>
          <w:sz w:val="24"/>
          <w:szCs w:val="24"/>
          <w:rtl w:val="0"/>
        </w:rPr>
        <w:t xml:space="preserve">(қандай да бір коммерциялық келісімге келу үшін немесе жеке пайдасы үшін жасалған ынталандыру немесе марапаттау.)</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7.Сыбайлас жемқорлық қылмыстарды жасағаны үшін қандай жауапкершілік көзделген?  </w:t>
      </w:r>
      <w:r w:rsidDel="00000000" w:rsidR="00000000" w:rsidRPr="00000000">
        <w:rPr>
          <w:rFonts w:ascii="Times New Roman" w:cs="Times New Roman" w:eastAsia="Times New Roman" w:hAnsi="Times New Roman"/>
          <w:i w:val="1"/>
          <w:color w:val="000000"/>
          <w:sz w:val="24"/>
          <w:szCs w:val="24"/>
          <w:rtl w:val="0"/>
        </w:rPr>
        <w:t xml:space="preserve">(Сыбайлас жемқорлық қылмыстар жасағаны үшін жазаның түрі мен мөлшері жасалған қылмыстық әрекеттің қауіптілік деңгейі мен келтірілген залалына байланысты болады. Мәселен, Қазақстан Республикасы Қылмыстық кодексі)</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8.Халықаралық сыбайлас жемқорлыққа қарсы күн қашан жарияланды? </w:t>
      </w:r>
      <w:r w:rsidDel="00000000" w:rsidR="00000000" w:rsidRPr="00000000">
        <w:rPr>
          <w:rFonts w:ascii="Times New Roman" w:cs="Times New Roman" w:eastAsia="Times New Roman" w:hAnsi="Times New Roman"/>
          <w:i w:val="1"/>
          <w:color w:val="000000"/>
          <w:sz w:val="24"/>
          <w:szCs w:val="24"/>
          <w:rtl w:val="0"/>
        </w:rPr>
        <w:t xml:space="preserve">(2003 ж 9.12.)</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«Сыбайлас жемқорлыққа қарсы іс қимыл туралы»   заң қашан қабылданды?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18.11.2015 жыл)</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10.БҰҰ Сыбайлас жемқорлыққа қарсы күрес Конвенциясы қашан қабылданды? </w:t>
      </w:r>
      <w:r w:rsidDel="00000000" w:rsidR="00000000" w:rsidRPr="00000000">
        <w:rPr>
          <w:rFonts w:ascii="Times New Roman" w:cs="Times New Roman" w:eastAsia="Times New Roman" w:hAnsi="Times New Roman"/>
          <w:i w:val="1"/>
          <w:color w:val="000000"/>
          <w:sz w:val="24"/>
          <w:szCs w:val="24"/>
          <w:rtl w:val="0"/>
        </w:rPr>
        <w:t xml:space="preserve">(31.10.2003ж.)</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Қорытынды:</w:t>
      </w:r>
      <w:r w:rsidDel="00000000" w:rsidR="00000000" w:rsidRPr="00000000">
        <w:rPr>
          <w:rFonts w:ascii="Times New Roman" w:cs="Times New Roman" w:eastAsia="Times New Roman" w:hAnsi="Times New Roman"/>
          <w:color w:val="000000"/>
          <w:sz w:val="28"/>
          <w:szCs w:val="28"/>
          <w:rtl w:val="0"/>
        </w:rPr>
        <w:t xml:space="preserve"> «Тілек ағашы» \оқушылар өздерінің тілектерін стикерге жазып іледі\. </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Құрметті оқушылар әрқашанда адамгершілік қасиеттерді сақтап, жақсы нәтижелерге жету үшін, өз мүмкіншіліктеріңмен, еңбектеріңмен жетуге тырысыңдар. </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Сынып сағаты аяқталды. </w:t>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1"/>
          <w:i w:val="0"/>
          <w:smallCaps w:val="0"/>
          <w:strike w:val="0"/>
          <w:color w:val="21212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8"/>
          <w:szCs w:val="28"/>
          <w:u w:val="none"/>
          <w:shd w:fill="auto" w:val="clear"/>
          <w:vertAlign w:val="baseline"/>
          <w:rtl w:val="0"/>
        </w:rPr>
        <w:t xml:space="preserve">Сынып сағаты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1"/>
          <w:i w:val="0"/>
          <w:smallCaps w:val="0"/>
          <w:strike w:val="0"/>
          <w:color w:val="21212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«Жемқорлық індет, жою міндет»</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Тәрбие сағатының мақсаты:</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Оқушыларға адам құқықтары жайлы түсініктерін қалыптастыру; «жемқорлық» деген не екенін түсіндіру;</w:t>
        <w:br w:type="textWrapping"/>
        <w:t xml:space="preserve">2. Өз ойларын еркін жеткізе білу қабілеттері дамиды; дүниетанымдары кеңейеді;</w:t>
        <w:br w:type="textWrapping"/>
        <w:t xml:space="preserve">3. Патриоттық тәрбие қалыптасады;</w:t>
        <w:br w:type="textWrapping"/>
        <w:t xml:space="preserve">Тәрбие сағатының барысы:</w:t>
        <w:br w:type="textWrapping"/>
        <w:t xml:space="preserve">1. Ұйымдастыру кезеңі.</w:t>
        <w:br w:type="textWrapping"/>
        <w:t xml:space="preserve">2. Көңілашар сәті.</w:t>
        <w:br w:type="textWrapping"/>
        <w:t xml:space="preserve">(Атамекен музыкасымен би қимылдарын жасау)</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Қатысушылар: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сынып</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Ұзақтығы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минут</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Барысы:</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(Бір парақ қағазға Отан тақырыбына топтағы әр оқушы бір сөйлемнен жазады.)</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Әр топ өз шығармасын оқып, қорғайды.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Үй тапсырмасын сахналау.</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топтың тапсырмасы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Компьютер ойнауға ақша таба алмай отырған Ерлан мен Марат біраз ақылдасады. Ерланның есіне асханада ақша майдалатқан Қайрат түседі.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 Қайратты қорқытып, ақшасын тартып алу керектігін Маратқа айтады.</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 мезетте келе жатқан Қайратты Марат алдап шақырады. Ойында арам ойы жоқ Қайратты Ерлан келіп бас салып, ақша тауып беруін талап етеді.</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Алғашқыда ойын екен деп ойлаған ол ақшасының жоқ екендігін айтса да, соңынан бұл істің қалжың емес екендігін ұғып, қалтасындағы бар ақшасын бере салады.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Аман - есен құтылғанына қуанған ол анасына айтатындығын ескертеді.                                                   Ерлан мен Марат егер бұл істі біреуге айтсаң, онда жақсылық болмайтындығын Қайратқа жақсылап ұғындырады.</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Сұрақтар: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Осы көріністе баланың қандай құқығы шектелген?</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Ерлан мен Марат қандай қылмыс жасады?</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Ерлан мен Мараттың қылмыс жасауына не себеп болды?</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 топтың тапсырмасы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Нұрлан 5 сыныпта оқиды. Нұрланның білім алуға деген талабы жақсы.</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Оқыса жақсы оқитын оқушылар қатарынан орын аларлық қабілеті бар.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Бірақ ата - анасының тәрбиесі баланы жолдан тайдырады. Нұрланның ата - анасы бала тәрбиесіне жауапсыз қарайды. Баланы сабақтан себепсіз жиі қалдырады, кейде тіпті апталап келмей қалатын кездері де болады.</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Мектепте, сыныпта ата - аналарға байланысты өтетін жиындарға да келмейді. Сынып жетекшісі осы жағдайға байланысты Нұрланның үйіне барып, ата - анасымен бірнеше рет әңгіме жүргізгенімен еш нәтиже шықпайды.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 - анасы құрғақ уәде беріп құр шығарып салады.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Бірер күн өткен соң жаңағы оқиға қайта қайталанады.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 баланың басты міндеті екенін біле тұра оны орындауда әке - шешесі салғырттық танытады.</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Сұрақтар: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Нұрланның ата - анасының қылығын қалай бағалайсыздар?</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Сынып жетекшісінің орнында болсаңыз не істер едіңіз?</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Ата -ананың бала алдындағы міндеттері қандай?</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 топтың тапсырмасы.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сыныпты сәтті аяқтаған Жалғас жазда жақсы демалып, тынығып, қыркүйекте  мектепке келді. Биыл орта буын, яғни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сыныпқа келген соң, өзін - өзі бір есейіп қалғандай сезінді.</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Әрбір істеген жұмысына өзінше бір есеп беріп отыратын болды.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Жалғастың қыркүйек айындағы тынымсыз еңбекке толы күндері өтіп жатты.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 енді мектептегі бір үйірмеге қатысып, бойындағы ерекше бір қабілетін шыңдауды мақсат санады.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Сөйтіп, мектептегі «Тұмар» пікір - сайыс клубына жазылмақшы болып бір шешімге келді. Осы ойын ата -анасына жеткізді.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 - анасы Жалғастың ойына қарсы болады.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Оны анасы ағылшын тілінен өтетін үйірмеге өзі жазғызып қойғанын, қазіргі заманға ағылшын тілі мамандарының өте қажет екендігін, заман ағымына сай өмір сүру керектігін баса айтты. Ал, Жалғастың бар ойлағаны, өзінше бір жасаған шешімі құмға сіңген судай жоқ болды да кетті.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Үнемі ата - анасының айтқанын дұрыс санап, соны басты назарға алатын</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Жалғас тағы да ата - анасымен келісуге мәжбүр болды.</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Сұрақтар: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Жалғастың ата - анасының іс - әрекетін қалай бағалайсыз?</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Осы жерде баланың қандай құқығы шектеліп тұр?</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Жалғастың ата -анасының шешімімен келісуі дұрыс па?</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(Слайдпен жемқорлыққа байланысты мысалдар келтіру)</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Мұғалімге мерекелерде гүл шоқтарын сыйлау жемқорлыққа жатады ма?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Емделіп болған науқас дәрігерге өзінің алғысын белгілі - бір сыйлықты (гүл, сағат, портрет.....) сыйласа жемқорлыққа жатады ма?</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Жоғарғы оқу орындарында білім алушылар, емтихан уақытында оқытушыларына үстел жасаса, бағалы сыйлық әперсе, жемқорлыққа жатады ма?</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Қала ішіндегі автобустардың кейбіреулері тендер ұтып алады да, қала ішінде жолаушыларды тасымалдау барысында көптеген қателіктер жасап жатады.</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Мысалға автобусқа адамдарды санынан артық отырғызу, аялдамасы жоқ жерлерде тоқтап, адамдарды үсті - үстіне алу жемқорлыққа жата ма? (шофер, басқарушы директор, инженер арасындағы сыбайластық жемқорлықты көрсету)«Шелектің бетін жалағандар тұтылады, түбін жалаған тұтылады» деген мақалдың осыған қатысты екенін дәлелдеу.</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Нашақорлық дамып бара жатыр, себебі шетелдерден әкеледі, кейбір кедендер өз жұмыстарын  жауапты орындамай, заң бұзушылыққа барады.</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Бұл жемқорлыққа жата ма?</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Тәрбие сағатын қорыту.</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Сұрақ – жауап</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Оригами жасау.</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•Еңбек сабағымен байланыстыру</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•Көгершін құсы туралы ой қозғау «Жүрек жылуы» тілек арнау.</w:t>
      </w:r>
    </w:p>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A">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Ата-аналарға  баяндама</w:t>
      </w:r>
    </w:p>
    <w:p w:rsidR="00000000" w:rsidDel="00000000" w:rsidP="00000000" w:rsidRDefault="00000000" w:rsidRPr="00000000" w14:paraId="0000007B">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«Адал ұрпақ» тәрбиелеудегі негізгі ұғым</w:t>
      </w:r>
    </w:p>
    <w:p w:rsidR="00000000" w:rsidDel="00000000" w:rsidP="00000000" w:rsidRDefault="00000000" w:rsidRPr="00000000" w14:paraId="0000007C">
      <w:pPr>
        <w:shd w:fill="ffffff" w:val="clea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8"/>
          <w:szCs w:val="28"/>
          <w:rtl w:val="0"/>
        </w:rPr>
        <w:t xml:space="preserve">Армысыздар құрметті жиналысқа қатысып отырған ата-аналар</w:t>
      </w:r>
      <w:r w:rsidDel="00000000" w:rsidR="00000000" w:rsidRPr="00000000">
        <w:rPr>
          <w:rtl w:val="0"/>
        </w:rPr>
      </w:r>
    </w:p>
    <w:p w:rsidR="00000000" w:rsidDel="00000000" w:rsidP="00000000" w:rsidRDefault="00000000" w:rsidRPr="00000000" w14:paraId="0000007D">
      <w:pPr>
        <w:spacing w:after="0" w:line="240" w:lineRule="auto"/>
        <w:ind w:left="510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E">
      <w:pPr>
        <w:shd w:fill="ffffff" w:val="clea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 Бала тәрбиесі - ата-ана үшін күрделі де жауапты міндет. Жас шыбық иілгіш болса, жас адамда сондай жақсыға да, жаманға да бірдей бейім болатыны баршамызға мәлім. Қазақта «Баланың бас ұстазы - ата-анасы» деген сөз бар. Жас кезінде дұрыс тәрбие алмаса есейе келе тәртібі қиындап, оқу үлгерімі нашарлап кетеді. Мұндай жағдайларда «не істеу керек» деген ой туады. Әрине, ата-аналар балаларының оқу - үлгеріміне күнделікті назар аударып, оны қадағалап отыруы қажет. Тәрбие ешқандай үзіліс, демалыс күндер дегенді білмейді.</w:t>
      </w:r>
      <w:r w:rsidDel="00000000" w:rsidR="00000000" w:rsidRPr="00000000">
        <w:rPr>
          <w:rtl w:val="0"/>
        </w:rPr>
      </w:r>
    </w:p>
    <w:p w:rsidR="00000000" w:rsidDel="00000000" w:rsidP="00000000" w:rsidRDefault="00000000" w:rsidRPr="00000000" w14:paraId="0000007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«Ұлды тәрбиелеп отырып, жер иесін тәрбиелейміз, қызды тәрбиелей отырып, ұлтты тәрбиелейміз» деп тұжырымдаған.</w:t>
      </w:r>
    </w:p>
    <w:p w:rsidR="00000000" w:rsidDel="00000000" w:rsidP="00000000" w:rsidRDefault="00000000" w:rsidRPr="00000000" w14:paraId="0000008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«Адамға ең бірінші білім емес, тәрбие керек. Тәрбиесіз берілген білім –ол адамзаттың қас жауы, ол келешекте адам өміріне апат әкеледі» деген болатын ұлы бабамыз Әбунасыр Әл Фараби. Сапалы білім алмайтын, тәрбие қонбайтын адам жоқ. Бірақ сол адамды адам етіп тәрбиелеу кімнің қолында деген сұрақтарға жауап берудің өзі ойландырады. Бала тәрбиесінде отбасының рөлі көп жағдайда жаңа әлеуметтік-экономикалық қатынастармен анықталады. Ол ата-аналар мен мектептің және қоғамның арасындағы нарықтық еңбек қатынасы жағдайында қалыптасады. Нарықтық қарым-қатынас ата- аналардың отбасындағы бала тәрбиесіне деген жауапкершілік сезімін біртабан бәсеңдеткені байқалады. Соңғы кездері мектеп пен ата- аналардың байланысы да күрт төмендеп кетті. Олай дейтінім отбасында берілген тәрбие мен мектептегі берілген тәрбиенің арасында байланыс жоқ сияқты. Яғни бала, мектеп, ата-ана арасында байланыс жоқ деген сөз.Бала –біздің болашағымыз, өзімізді жалғастырар ұрпағымыз. «Баланы бастан »дейді халық. Ендеше бала тәрбиесіне ерекше мән беріп, ата- ана , мектеп, қоғам ынтымақтастығын ойласқанымыз жөн. «Ата көрген оқ жонар, шеше көрген тон пішер» демекші балаға отбасы тәрбиесінің әр әсері мол. Қазіргі жас балғын бала- ертеңгі күні еліміздің саналы азаматы. Нұрсұлтан Назарбаев «Сіздер мен біздер тек болашақ буынды ғана емес жалпы адамзаттық қадір-қасиеииердің мән- маңызын түсінетін жаны да , тәні де таза білімді патриот азаматтар буынын тәрбиелеуге міндеттіміз» дейді.Ендеше бала тәрбиесіне отбасы ,мектеп,оның араласатын ортасы әсерін тигізбек. Жалпы бала тәрбиесі назардан тыс түспейтін ең маңызды да өзекті мәселе.Баланың бойындағы жағымсыз жат әрекеттер байқалғаннан ақ ата-ана, мектеп тыйым салып , дұрыс жолға бағыттау олардың бойына адамгершілік , кішілік , әдептілік,ізгілік қасиеттерін дарыту керек. Мектеп қабырғасында оқушы 6 сағат сабақ оқып, 2 сағат үйірмеге қатысатын болса , қалған 16 сағаты үйінде , болмаса ата-ананың тәрбиесінде деген сөз.Сол 16 сағатта өз баласына ақыл айтып, мағаналы әңгіме , сабағына қарап , оң тәрбие беретін ата-аналарымыз. Бұл сөзімді дәлелдеп өтейін. Мұғалімнің жайы белгілі. Саяси науқан , көше тазалау, тағы тағылары мұғалімнің мойнында. Сол жаңағы айтқан баланы түнде көше аралап үйіне тарату да сол мұғалімнің мойнында. Неге?  Өйткені ол балаға мұғалім не сынып жетекшісі жауап беруі керек. Ал сол баланы дүниеге әкеліп , қанаттыға қақтырмай, тұмсықтыға шоқтырмаймын дейтін ата-аналарымыз қайда? Жүсіпбек Аймауытов 1918 жылы өзінің «Абай» журналына жарияланған «Тәрбие» атты мақаласында былай деген : «Тәрбиеге әсер беретін нәрсе өскен орта, ата-ананың тәрбиесі. Соңғысы күшті болмаса, бара-бара әсерлер адамды замандас, жолдастың азғырып неше түрлі жаман мінезді жұқтыратыны белгілі. Тәрбиеге туған жұрттың тілі , мінезі, тұрмысы да әсер қылмақ. </w:t>
      </w:r>
    </w:p>
    <w:p w:rsidR="00000000" w:rsidDel="00000000" w:rsidP="00000000" w:rsidRDefault="00000000" w:rsidRPr="00000000" w14:paraId="0000008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8"/>
          <w:szCs w:val="28"/>
          <w:rtl w:val="0"/>
        </w:rPr>
        <w:t xml:space="preserve">Құрметті ата-аналар «Есте сақтаңыздар!»</w:t>
      </w:r>
      <w:r w:rsidDel="00000000" w:rsidR="00000000" w:rsidRPr="00000000">
        <w:rPr>
          <w:rtl w:val="0"/>
        </w:rPr>
      </w:r>
    </w:p>
    <w:p w:rsidR="00000000" w:rsidDel="00000000" w:rsidP="00000000" w:rsidRDefault="00000000" w:rsidRPr="00000000" w14:paraId="0000008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Егер:</w:t>
      </w:r>
      <w:r w:rsidDel="00000000" w:rsidR="00000000" w:rsidRPr="00000000">
        <w:rPr>
          <w:rtl w:val="0"/>
        </w:rPr>
      </w:r>
    </w:p>
    <w:p w:rsidR="00000000" w:rsidDel="00000000" w:rsidP="00000000" w:rsidRDefault="00000000" w:rsidRPr="00000000" w14:paraId="0000008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жиі сынасақ, жек көруді үйренеді;</w:t>
      </w:r>
      <w:r w:rsidDel="00000000" w:rsidR="00000000" w:rsidRPr="00000000">
        <w:rPr>
          <w:rtl w:val="0"/>
        </w:rPr>
      </w:r>
    </w:p>
    <w:p w:rsidR="00000000" w:rsidDel="00000000" w:rsidP="00000000" w:rsidRDefault="00000000" w:rsidRPr="00000000" w14:paraId="0000008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келеке етсек, ол тұйық болып қалады;</w:t>
      </w:r>
      <w:r w:rsidDel="00000000" w:rsidR="00000000" w:rsidRPr="00000000">
        <w:rPr>
          <w:rtl w:val="0"/>
        </w:rPr>
      </w:r>
    </w:p>
    <w:p w:rsidR="00000000" w:rsidDel="00000000" w:rsidP="00000000" w:rsidRDefault="00000000" w:rsidRPr="00000000" w14:paraId="0000008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мақтасақ, ол жақсылықты үйренеді;</w:t>
      </w:r>
      <w:r w:rsidDel="00000000" w:rsidR="00000000" w:rsidRPr="00000000">
        <w:rPr>
          <w:rtl w:val="0"/>
        </w:rPr>
      </w:r>
    </w:p>
    <w:p w:rsidR="00000000" w:rsidDel="00000000" w:rsidP="00000000" w:rsidRDefault="00000000" w:rsidRPr="00000000" w14:paraId="0000008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қолдасақ, ол өзін бағалай білуге үйренеді;</w:t>
      </w:r>
      <w:r w:rsidDel="00000000" w:rsidR="00000000" w:rsidRPr="00000000">
        <w:rPr>
          <w:rtl w:val="0"/>
        </w:rPr>
      </w:r>
    </w:p>
    <w:p w:rsidR="00000000" w:rsidDel="00000000" w:rsidP="00000000" w:rsidRDefault="00000000" w:rsidRPr="00000000" w14:paraId="0000008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кінәлай берсек, ол өзін кінәлаумен өмір сүретін болады;</w:t>
      </w:r>
      <w:r w:rsidDel="00000000" w:rsidR="00000000" w:rsidRPr="00000000">
        <w:rPr>
          <w:rtl w:val="0"/>
        </w:rPr>
      </w:r>
    </w:p>
    <w:p w:rsidR="00000000" w:rsidDel="00000000" w:rsidP="00000000" w:rsidRDefault="00000000" w:rsidRPr="00000000" w14:paraId="0000008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шыдамдылықта өсірсек, ол басқаларды түсінетін болады;</w:t>
      </w:r>
      <w:r w:rsidDel="00000000" w:rsidR="00000000" w:rsidRPr="00000000">
        <w:rPr>
          <w:rtl w:val="0"/>
        </w:rPr>
      </w:r>
    </w:p>
    <w:p w:rsidR="00000000" w:rsidDel="00000000" w:rsidP="00000000" w:rsidRDefault="00000000" w:rsidRPr="00000000" w14:paraId="0000008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шындыққа үйретсек, ол әділдікке үйренеді;</w:t>
      </w:r>
      <w:r w:rsidDel="00000000" w:rsidR="00000000" w:rsidRPr="00000000">
        <w:rPr>
          <w:rtl w:val="0"/>
        </w:rPr>
      </w:r>
    </w:p>
    <w:p w:rsidR="00000000" w:rsidDel="00000000" w:rsidP="00000000" w:rsidRDefault="00000000" w:rsidRPr="00000000" w14:paraId="0000008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Қауіпсіздікте өссе, адамдарға сенетін болады;</w:t>
      </w:r>
      <w:r w:rsidDel="00000000" w:rsidR="00000000" w:rsidRPr="00000000">
        <w:rPr>
          <w:rtl w:val="0"/>
        </w:rPr>
      </w:r>
    </w:p>
    <w:p w:rsidR="00000000" w:rsidDel="00000000" w:rsidP="00000000" w:rsidRDefault="00000000" w:rsidRPr="00000000" w14:paraId="0000008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 айғай-шу, ұрыс-керісте өссе, онда ашуқай болады;</w:t>
      </w:r>
      <w:r w:rsidDel="00000000" w:rsidR="00000000" w:rsidRPr="00000000">
        <w:rPr>
          <w:rtl w:val="0"/>
        </w:rPr>
      </w:r>
    </w:p>
    <w:p w:rsidR="00000000" w:rsidDel="00000000" w:rsidP="00000000" w:rsidRDefault="00000000" w:rsidRPr="00000000" w14:paraId="0000008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 достық, түсіністік қарым-қатынаста болса, онда ол бұл әлемде достық пен сүйіспеншілік сезімді табады</w:t>
      </w:r>
      <w:r w:rsidDel="00000000" w:rsidR="00000000" w:rsidRPr="00000000">
        <w:rPr>
          <w:rtl w:val="0"/>
        </w:rPr>
      </w:r>
    </w:p>
    <w:p w:rsidR="00000000" w:rsidDel="00000000" w:rsidP="00000000" w:rsidRDefault="00000000" w:rsidRPr="00000000" w14:paraId="0000008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8"/>
          <w:szCs w:val="28"/>
          <w:u w:val="single"/>
          <w:rtl w:val="0"/>
        </w:rPr>
        <w:t xml:space="preserve">Ата-анаға айтылар ұсыныс</w:t>
      </w:r>
      <w:r w:rsidDel="00000000" w:rsidR="00000000" w:rsidRPr="00000000">
        <w:rPr>
          <w:rtl w:val="0"/>
        </w:rPr>
      </w:r>
    </w:p>
    <w:p w:rsidR="00000000" w:rsidDel="00000000" w:rsidP="00000000" w:rsidRDefault="00000000" w:rsidRPr="00000000" w14:paraId="0000008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«Баланы 5-ке дейін патшадай көтер,</w:t>
      </w:r>
      <w:r w:rsidDel="00000000" w:rsidR="00000000" w:rsidRPr="00000000">
        <w:rPr>
          <w:rtl w:val="0"/>
        </w:rPr>
      </w:r>
    </w:p>
    <w:p w:rsidR="00000000" w:rsidDel="00000000" w:rsidP="00000000" w:rsidRDefault="00000000" w:rsidRPr="00000000" w14:paraId="0000008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15-ке дейін құлындай жұмса,</w:t>
      </w:r>
      <w:r w:rsidDel="00000000" w:rsidR="00000000" w:rsidRPr="00000000">
        <w:rPr>
          <w:rtl w:val="0"/>
        </w:rPr>
      </w:r>
    </w:p>
    <w:p w:rsidR="00000000" w:rsidDel="00000000" w:rsidP="00000000" w:rsidRDefault="00000000" w:rsidRPr="00000000" w14:paraId="0000009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15-тен кейін досыңдай сыйла»</w:t>
      </w:r>
      <w:r w:rsidDel="00000000" w:rsidR="00000000" w:rsidRPr="00000000">
        <w:rPr>
          <w:rtl w:val="0"/>
        </w:rPr>
      </w:r>
    </w:p>
    <w:p w:rsidR="00000000" w:rsidDel="00000000" w:rsidP="00000000" w:rsidRDefault="00000000" w:rsidRPr="00000000" w14:paraId="0000009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 Бала тәрбиелеу - бесіктен басталады. Ендеше оған әрдайым көңіл бөліп,сергек қараңыз. Қателігін зекіп, ұрысып немесе ұру арқылы түзетуге тырыспаңыз.</w:t>
      </w:r>
      <w:r w:rsidDel="00000000" w:rsidR="00000000" w:rsidRPr="00000000">
        <w:rPr>
          <w:rtl w:val="0"/>
        </w:rPr>
      </w:r>
    </w:p>
    <w:p w:rsidR="00000000" w:rsidDel="00000000" w:rsidP="00000000" w:rsidRDefault="00000000" w:rsidRPr="00000000" w14:paraId="0000009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2. Таңертен  сабаққа барарында баланы жайлап қана оятыңыз. Сіздің биязы үніңіз бен күлкіңіз-ақ ұйқысын ашуы тиіс.</w:t>
      </w:r>
      <w:r w:rsidDel="00000000" w:rsidR="00000000" w:rsidRPr="00000000">
        <w:rPr>
          <w:rtl w:val="0"/>
        </w:rPr>
      </w:r>
    </w:p>
    <w:p w:rsidR="00000000" w:rsidDel="00000000" w:rsidP="00000000" w:rsidRDefault="00000000" w:rsidRPr="00000000" w14:paraId="0000009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3. Егер балаңыз сабақтан кешігетіндей болып жатса, онда «Бол да бол» деп айғайламаңыз. Оны ертерек оятпаған өзіңіз кінәлісіз.</w:t>
      </w:r>
      <w:r w:rsidDel="00000000" w:rsidR="00000000" w:rsidRPr="00000000">
        <w:rPr>
          <w:rtl w:val="0"/>
        </w:rPr>
      </w:r>
    </w:p>
    <w:p w:rsidR="00000000" w:rsidDel="00000000" w:rsidP="00000000" w:rsidRDefault="00000000" w:rsidRPr="00000000" w14:paraId="0000009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4. «Бұзық болма», «Қисалаңдамай тыныш жүр», «Бүгін 2 алсаң құртамын» деген ескертулерді жиі айта бермеңіз. Керісінше, оған жылу сыйлап, жақсы баға алып келуіне тілектестік жасаңыз.</w:t>
      </w:r>
      <w:r w:rsidDel="00000000" w:rsidR="00000000" w:rsidRPr="00000000">
        <w:rPr>
          <w:rtl w:val="0"/>
        </w:rPr>
      </w:r>
    </w:p>
    <w:p w:rsidR="00000000" w:rsidDel="00000000" w:rsidP="00000000" w:rsidRDefault="00000000" w:rsidRPr="00000000" w14:paraId="0000009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5. Есіктен кірмей жатып, «Бүгін қандай баға алдың?» деп бас салып балаңызды сұрақтың астына алмаңыз.  Мектептен келген  балаңызды көңілді қарсы алыңыз, оның сабақтан шаршап келгенін ескеріңіз.</w:t>
      </w:r>
      <w:r w:rsidDel="00000000" w:rsidR="00000000" w:rsidRPr="00000000">
        <w:rPr>
          <w:rtl w:val="0"/>
        </w:rPr>
      </w:r>
    </w:p>
    <w:p w:rsidR="00000000" w:rsidDel="00000000" w:rsidP="00000000" w:rsidRDefault="00000000" w:rsidRPr="00000000" w14:paraId="0000009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6. Бала бірдеңеге ашуланып жүрсе, үндемеңіз. Сабасына түскен соң, ол болған жайды өзі-ақ айтады.</w:t>
      </w:r>
      <w:r w:rsidDel="00000000" w:rsidR="00000000" w:rsidRPr="00000000">
        <w:rPr>
          <w:rtl w:val="0"/>
        </w:rPr>
      </w:r>
    </w:p>
    <w:p w:rsidR="00000000" w:rsidDel="00000000" w:rsidP="00000000" w:rsidRDefault="00000000" w:rsidRPr="00000000" w14:paraId="0000009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7. Мектептен келе сала баланы отырғызып қойып, сабаққа дайындалтпаңыз. Олар да 2-3 сағат ойнап, демалған жөн, түсте ұйықтап тынықсын. Бесін мезгілі - сабаққа әзірленудін сәтті кезі.</w:t>
      </w:r>
      <w:r w:rsidDel="00000000" w:rsidR="00000000" w:rsidRPr="00000000">
        <w:rPr>
          <w:rtl w:val="0"/>
        </w:rPr>
      </w:r>
    </w:p>
    <w:p w:rsidR="00000000" w:rsidDel="00000000" w:rsidP="00000000" w:rsidRDefault="00000000" w:rsidRPr="00000000" w14:paraId="0000009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8. Сабаққа әзірленіп жатқан баланың желкесінен төніп тұрмаңыз. Дөрекі сөйлемеңіз. Одан да көмектесіп, бірлесіп дайындалыңыз.</w:t>
      </w:r>
      <w:r w:rsidDel="00000000" w:rsidR="00000000" w:rsidRPr="00000000">
        <w:rPr>
          <w:rtl w:val="0"/>
        </w:rPr>
      </w:r>
    </w:p>
    <w:p w:rsidR="00000000" w:rsidDel="00000000" w:rsidP="00000000" w:rsidRDefault="00000000" w:rsidRPr="00000000" w14:paraId="0000009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9. «Егер сен осы сабақты орындамасаң» деп басталатын тәртіпке шақыру баланың жүйкесіне әсер етеді. Одан да өзіңіз кірісіп, жайлап жетектеп отырыңыз.</w:t>
      </w:r>
      <w:r w:rsidDel="00000000" w:rsidR="00000000" w:rsidRPr="00000000">
        <w:rPr>
          <w:rtl w:val="0"/>
        </w:rPr>
      </w:r>
    </w:p>
    <w:p w:rsidR="00000000" w:rsidDel="00000000" w:rsidP="00000000" w:rsidRDefault="00000000" w:rsidRPr="00000000" w14:paraId="0000009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10.Күнде жарты сағат ештеңеге алаңдамай балаларыңызбен емін-еркін, жақын тартып, әңгімелесіп тұрыңыз.</w:t>
      </w:r>
      <w:r w:rsidDel="00000000" w:rsidR="00000000" w:rsidRPr="00000000">
        <w:rPr>
          <w:rtl w:val="0"/>
        </w:rPr>
      </w:r>
    </w:p>
    <w:p w:rsidR="00000000" w:rsidDel="00000000" w:rsidP="00000000" w:rsidRDefault="00000000" w:rsidRPr="00000000" w14:paraId="0000009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11.Балаңыздың көңіл-күйі нашар болса, онда бірден назар аударыңыз. Ол сабақтан зорығуы мүмкін.</w:t>
      </w:r>
      <w:r w:rsidDel="00000000" w:rsidR="00000000" w:rsidRPr="00000000">
        <w:rPr>
          <w:rtl w:val="0"/>
        </w:rPr>
      </w:r>
    </w:p>
    <w:p w:rsidR="00000000" w:rsidDel="00000000" w:rsidP="00000000" w:rsidRDefault="00000000" w:rsidRPr="00000000" w14:paraId="0000009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12.Егер балаңыз айтқаныңызды тыңдамайтын болса, онда ұстазымен, психолог маманымен,дәрігермен кеңесіңіз.</w:t>
      </w:r>
      <w:r w:rsidDel="00000000" w:rsidR="00000000" w:rsidRPr="00000000">
        <w:rPr>
          <w:rtl w:val="0"/>
        </w:rPr>
      </w:r>
    </w:p>
    <w:p w:rsidR="00000000" w:rsidDel="00000000" w:rsidP="00000000" w:rsidRDefault="00000000" w:rsidRPr="00000000" w14:paraId="0000009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13.Өз балаңызды дос санаңыз: білімін толықтыруға көмектесіп, жақсы ісін бағалай біліңіз. Шамамен тыс қатал, керісінше тым көңілшек болмаңыз. Нақты шешім ғана баланы қателесуден сақтандырады.</w:t>
      </w:r>
      <w:r w:rsidDel="00000000" w:rsidR="00000000" w:rsidRPr="00000000">
        <w:rPr>
          <w:rtl w:val="0"/>
        </w:rPr>
      </w:r>
    </w:p>
    <w:p w:rsidR="00000000" w:rsidDel="00000000" w:rsidP="00000000" w:rsidRDefault="00000000" w:rsidRPr="00000000" w14:paraId="0000009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14.Отбасыңыздағы ұрыс-керіс балаңыздың жүйкесін жұқартады. Баламен бірге отырған жердеқұпиялы әңгімен айтпаңыз.</w:t>
      </w:r>
      <w:r w:rsidDel="00000000" w:rsidR="00000000" w:rsidRPr="00000000">
        <w:rPr>
          <w:rtl w:val="0"/>
        </w:rPr>
      </w:r>
    </w:p>
    <w:p w:rsidR="00000000" w:rsidDel="00000000" w:rsidP="00000000" w:rsidRDefault="00000000" w:rsidRPr="00000000" w14:paraId="0000009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15.Балаңызға уәде берсеңіз орындаңыз. Кемшілікті байқамауға тырысыңыз. Баланың көзінше өзгені сынамаңыз.</w:t>
      </w:r>
      <w:r w:rsidDel="00000000" w:rsidR="00000000" w:rsidRPr="00000000">
        <w:rPr>
          <w:rtl w:val="0"/>
        </w:rPr>
      </w:r>
    </w:p>
    <w:p w:rsidR="00000000" w:rsidDel="00000000" w:rsidP="00000000" w:rsidRDefault="00000000" w:rsidRPr="00000000" w14:paraId="000000A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8"/>
          <w:szCs w:val="28"/>
          <w:rtl w:val="0"/>
        </w:rPr>
        <w:t xml:space="preserve">16.Тәрбие ісінде өзіңіздің жауапты екеніңізді ұпытпаңыз, баланың өтінішін үнемі орындай бермеңіз.</w:t>
      </w:r>
      <w:r w:rsidDel="00000000" w:rsidR="00000000" w:rsidRPr="00000000">
        <w:rPr>
          <w:rtl w:val="0"/>
        </w:rPr>
      </w:r>
    </w:p>
    <w:p w:rsidR="00000000" w:rsidDel="00000000" w:rsidP="00000000" w:rsidRDefault="00000000" w:rsidRPr="00000000" w14:paraId="000000A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17.Баланы өзгелерге де көмектесіп тұруға баулыңыз. Оған шыдамды болуды  үйретіңіз.</w:t>
      </w:r>
    </w:p>
    <w:p w:rsidR="00000000" w:rsidDel="00000000" w:rsidP="00000000" w:rsidRDefault="00000000" w:rsidRPr="00000000" w14:paraId="000000A2">
      <w:pPr>
        <w:spacing w:after="0" w:line="2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after="0" w:line="240" w:lineRule="auto"/>
        <w:jc w:val="center"/>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b w:val="1"/>
          <w:i w:val="1"/>
          <w:color w:val="000000"/>
          <w:sz w:val="28"/>
          <w:szCs w:val="28"/>
          <w:rtl w:val="0"/>
        </w:rPr>
        <w:t xml:space="preserve">«Біз жемқорлыққа қарсымыз!»</w:t>
      </w:r>
      <w:r w:rsidDel="00000000" w:rsidR="00000000" w:rsidRPr="00000000">
        <w:rPr>
          <w:rtl w:val="0"/>
        </w:rPr>
      </w:r>
    </w:p>
    <w:p w:rsidR="00000000" w:rsidDel="00000000" w:rsidP="00000000" w:rsidRDefault="00000000" w:rsidRPr="00000000" w14:paraId="000000A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ата-аналар жиналысы</w:t>
      </w: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Мақсаты:</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i w:val="1"/>
          <w:color w:val="000000"/>
          <w:sz w:val="27"/>
          <w:szCs w:val="27"/>
          <w:rtl w:val="0"/>
        </w:rPr>
        <w:t xml:space="preserve">Баланы </w:t>
      </w:r>
      <w:r w:rsidDel="00000000" w:rsidR="00000000" w:rsidRPr="00000000">
        <w:rPr>
          <w:rFonts w:ascii="Times New Roman" w:cs="Times New Roman" w:eastAsia="Times New Roman" w:hAnsi="Times New Roman"/>
          <w:i w:val="1"/>
          <w:color w:val="000000"/>
          <w:sz w:val="28"/>
          <w:szCs w:val="28"/>
          <w:rtl w:val="0"/>
        </w:rPr>
        <w:t xml:space="preserve">құқықтық тәрбиелеуде және құқық бұзушылықтарға, оның ішінде сыбайлас жемқорлыққа төзбеу мәдениетін қалыптастыруда отбасының рөлі көрсетілді.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Қатысушы ата-аналар: </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Өткізілу ұзақтығы: </w:t>
      </w:r>
      <w:r w:rsidDel="00000000" w:rsidR="00000000" w:rsidRPr="00000000">
        <w:rPr>
          <w:rFonts w:ascii="Times New Roman" w:cs="Times New Roman" w:eastAsia="Times New Roman" w:hAnsi="Times New Roman"/>
          <w:sz w:val="28"/>
          <w:szCs w:val="28"/>
          <w:rtl w:val="0"/>
        </w:rPr>
        <w:t xml:space="preserve">45 минут</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Іс-шараның түрі: </w:t>
      </w:r>
      <w:r w:rsidDel="00000000" w:rsidR="00000000" w:rsidRPr="00000000">
        <w:rPr>
          <w:rFonts w:ascii="Times New Roman" w:cs="Times New Roman" w:eastAsia="Times New Roman" w:hAnsi="Times New Roman"/>
          <w:sz w:val="28"/>
          <w:szCs w:val="28"/>
          <w:rtl w:val="0"/>
        </w:rPr>
        <w:t xml:space="preserve">ата-аналар жиналысы </w:t>
      </w:r>
    </w:p>
    <w:p w:rsidR="00000000" w:rsidDel="00000000" w:rsidP="00000000" w:rsidRDefault="00000000" w:rsidRPr="00000000" w14:paraId="000000A9">
      <w:pPr>
        <w:spacing w:after="0" w:line="240"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i w:val="1"/>
          <w:color w:val="000000"/>
          <w:sz w:val="28"/>
          <w:szCs w:val="28"/>
          <w:rtl w:val="0"/>
        </w:rPr>
        <w:t xml:space="preserve">Сыбайлас жемқорлыққа қарсы мәдениетті қалыптастыру бойынша «Адал Ұрпақ»  ерікті  мектеп  клубының жұмыс жоспарына сәйкес  «Біз жемқорлыққа қарсымыз!» атты тақырыпта ата-аналар жиналысы өтілді.                                                        Аталмыш тақырып бойынша ДТЖО Г.О.Қайырбек                                                                            бейне-фильмдер мен «Жемқорлық дегеніміз не?», Жиналыс барысында құқықтық тәрбиелеуде және құқықбұзушылықтарға, оның ішінде сыбайлас жемқорлыққа,төзбеу мәдениетін қалыптастыруда отбасының рөлі көрсетілді. Ата-аналарға балаларда құқықты, заңдарды, құқылық тәртіпті құрметтеуге тәрбиелеу бойынша жадынамалар таратылды.</w:t>
      </w: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2.«Адал Ұрпақ» топ жетекшісі </w:t>
      </w:r>
      <w:r w:rsidDel="00000000" w:rsidR="00000000" w:rsidRPr="00000000">
        <w:rPr>
          <w:rFonts w:ascii="Times New Roman" w:cs="Times New Roman" w:eastAsia="Times New Roman" w:hAnsi="Times New Roman"/>
          <w:i w:val="1"/>
          <w:sz w:val="28"/>
          <w:szCs w:val="28"/>
          <w:rtl w:val="0"/>
        </w:rPr>
        <w:t xml:space="preserve">Ф.Т. Серикбаева</w:t>
      </w:r>
      <w:r w:rsidDel="00000000" w:rsidR="00000000" w:rsidRPr="00000000">
        <w:rPr>
          <w:rFonts w:ascii="Times New Roman" w:cs="Times New Roman" w:eastAsia="Times New Roman" w:hAnsi="Times New Roman"/>
          <w:i w:val="1"/>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«Сыбайлас жемқорлыққа қарсы күрес және зорлық-зомбылықтың алдын алу»</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баяндама оқыды.Ата-аналар бір ауыздан жемқорлыққа қарсы екендерін білдіріп, өз балаларын адал етіп, өз елін, жерін сүйетін патриот болуларына тәрбиелейтіндіктері туралы айтты.</w:t>
      </w: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3.Жиналыстың қорытындысы бойынша мектеп директоры </w:t>
      </w:r>
      <w:r w:rsidDel="00000000" w:rsidR="00000000" w:rsidRPr="00000000">
        <w:rPr>
          <w:rFonts w:ascii="Times New Roman" w:cs="Times New Roman" w:eastAsia="Times New Roman" w:hAnsi="Times New Roman"/>
          <w:i w:val="1"/>
          <w:sz w:val="28"/>
          <w:szCs w:val="28"/>
          <w:rtl w:val="0"/>
        </w:rPr>
        <w:t xml:space="preserve">А.Б. Бейсенбина</w:t>
      </w:r>
      <w:r w:rsidDel="00000000" w:rsidR="00000000" w:rsidRPr="00000000">
        <w:rPr>
          <w:rFonts w:ascii="Times New Roman" w:cs="Times New Roman" w:eastAsia="Times New Roman" w:hAnsi="Times New Roman"/>
          <w:i w:val="1"/>
          <w:color w:val="ff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сөз сөйлеп, жиынның маңыздылығына тоқталды. Еліміздің алдынғы дамыған елдер қатарына енуіне, мемлекетімізді өркендетуде болашақ ұрпаққа білім мен тәрбие бере отыра, оқушылардың биік жетістерге жететіндеріне сенім білдірді.</w:t>
      </w:r>
    </w:p>
    <w:p w:rsidR="00000000" w:rsidDel="00000000" w:rsidP="00000000" w:rsidRDefault="00000000" w:rsidRPr="00000000" w14:paraId="000000A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8"/>
          <w:szCs w:val="28"/>
          <w:rtl w:val="0"/>
        </w:rPr>
        <w:t xml:space="preserve">«Бүгінгі оқушы ертеңгі еліміздің, жарқын болашағымыздың айқын бейнесі»-деп ата-аналар комитетінің төрайымы </w:t>
      </w:r>
      <w:r w:rsidDel="00000000" w:rsidR="00000000" w:rsidRPr="00000000">
        <w:rPr>
          <w:rFonts w:ascii="Times New Roman" w:cs="Times New Roman" w:eastAsia="Times New Roman" w:hAnsi="Times New Roman"/>
          <w:i w:val="1"/>
          <w:sz w:val="28"/>
          <w:szCs w:val="28"/>
          <w:rtl w:val="0"/>
        </w:rPr>
        <w:t xml:space="preserve">З.С Жуманова</w:t>
      </w:r>
      <w:r w:rsidDel="00000000" w:rsidR="00000000" w:rsidRPr="00000000">
        <w:rPr>
          <w:rFonts w:ascii="Times New Roman" w:cs="Times New Roman" w:eastAsia="Times New Roman" w:hAnsi="Times New Roman"/>
          <w:i w:val="1"/>
          <w:color w:val="ff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атап өтті. «Жемқорлықтың қалай алдын алуға болады» тақырыптарында ақпараттар берілді. </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259"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59" w:lineRule="auto"/>
    </w:pPr>
    <w:rPr>
      <w:color w:val="2f5496"/>
      <w:sz w:val="28"/>
      <w:szCs w:val="28"/>
    </w:rPr>
  </w:style>
  <w:style w:type="paragraph" w:styleId="Heading4">
    <w:name w:val="heading 4"/>
    <w:basedOn w:val="Normal"/>
    <w:next w:val="Normal"/>
    <w:pPr>
      <w:keepNext w:val="1"/>
      <w:keepLines w:val="1"/>
      <w:spacing w:after="40" w:before="80" w:line="259" w:lineRule="auto"/>
    </w:pPr>
    <w:rPr>
      <w:i w:val="1"/>
      <w:color w:val="2f5496"/>
    </w:rPr>
  </w:style>
  <w:style w:type="paragraph" w:styleId="Heading5">
    <w:name w:val="heading 5"/>
    <w:basedOn w:val="Normal"/>
    <w:next w:val="Normal"/>
    <w:pPr>
      <w:keepNext w:val="1"/>
      <w:keepLines w:val="1"/>
      <w:spacing w:after="40" w:before="80" w:line="259" w:lineRule="auto"/>
    </w:pPr>
    <w:rPr>
      <w:color w:val="2f5496"/>
    </w:rPr>
  </w:style>
  <w:style w:type="paragraph" w:styleId="Heading6">
    <w:name w:val="heading 6"/>
    <w:basedOn w:val="Normal"/>
    <w:next w:val="Normal"/>
    <w:pPr>
      <w:keepNext w:val="1"/>
      <w:keepLines w:val="1"/>
      <w:spacing w:after="0" w:before="40" w:line="259"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a" w:default="1">
    <w:name w:val="Normal"/>
    <w:qFormat w:val="1"/>
    <w:rsid w:val="0081016E"/>
    <w:pPr>
      <w:spacing w:after="200" w:line="276" w:lineRule="auto"/>
    </w:pPr>
    <w:rPr>
      <w:kern w:val="0"/>
      <w:lang w:val="ru-RU"/>
    </w:rPr>
  </w:style>
  <w:style w:type="paragraph" w:styleId="1">
    <w:name w:val="heading 1"/>
    <w:basedOn w:val="a"/>
    <w:next w:val="a"/>
    <w:link w:val="10"/>
    <w:uiPriority w:val="9"/>
    <w:qFormat w:val="1"/>
    <w:rsid w:val="00187ED9"/>
    <w:pPr>
      <w:keepNext w:val="1"/>
      <w:keepLines w:val="1"/>
      <w:spacing w:after="80" w:before="360" w:line="259" w:lineRule="auto"/>
      <w:outlineLvl w:val="0"/>
    </w:pPr>
    <w:rPr>
      <w:rFonts w:asciiTheme="majorHAnsi" w:cstheme="majorBidi" w:eastAsiaTheme="majorEastAsia" w:hAnsiTheme="majorHAnsi"/>
      <w:color w:val="2f5496" w:themeColor="accent1" w:themeShade="0000BF"/>
      <w:kern w:val="2"/>
      <w:sz w:val="40"/>
      <w:szCs w:val="40"/>
      <w:lang w:val="ru-KZ"/>
    </w:rPr>
  </w:style>
  <w:style w:type="paragraph" w:styleId="2">
    <w:name w:val="heading 2"/>
    <w:basedOn w:val="a"/>
    <w:next w:val="a"/>
    <w:link w:val="20"/>
    <w:uiPriority w:val="9"/>
    <w:semiHidden w:val="1"/>
    <w:unhideWhenUsed w:val="1"/>
    <w:qFormat w:val="1"/>
    <w:rsid w:val="00187ED9"/>
    <w:pPr>
      <w:keepNext w:val="1"/>
      <w:keepLines w:val="1"/>
      <w:spacing w:after="80" w:before="160" w:line="259" w:lineRule="auto"/>
      <w:outlineLvl w:val="1"/>
    </w:pPr>
    <w:rPr>
      <w:rFonts w:asciiTheme="majorHAnsi" w:cstheme="majorBidi" w:eastAsiaTheme="majorEastAsia" w:hAnsiTheme="majorHAnsi"/>
      <w:color w:val="2f5496" w:themeColor="accent1" w:themeShade="0000BF"/>
      <w:kern w:val="2"/>
      <w:sz w:val="32"/>
      <w:szCs w:val="32"/>
      <w:lang w:val="ru-KZ"/>
    </w:rPr>
  </w:style>
  <w:style w:type="paragraph" w:styleId="3">
    <w:name w:val="heading 3"/>
    <w:basedOn w:val="a"/>
    <w:next w:val="a"/>
    <w:link w:val="30"/>
    <w:uiPriority w:val="9"/>
    <w:semiHidden w:val="1"/>
    <w:unhideWhenUsed w:val="1"/>
    <w:qFormat w:val="1"/>
    <w:rsid w:val="00187ED9"/>
    <w:pPr>
      <w:keepNext w:val="1"/>
      <w:keepLines w:val="1"/>
      <w:spacing w:after="80" w:before="160" w:line="259" w:lineRule="auto"/>
      <w:outlineLvl w:val="2"/>
    </w:pPr>
    <w:rPr>
      <w:rFonts w:cstheme="majorBidi" w:eastAsiaTheme="majorEastAsia"/>
      <w:color w:val="2f5496" w:themeColor="accent1" w:themeShade="0000BF"/>
      <w:kern w:val="2"/>
      <w:sz w:val="28"/>
      <w:szCs w:val="28"/>
      <w:lang w:val="ru-KZ"/>
    </w:rPr>
  </w:style>
  <w:style w:type="paragraph" w:styleId="4">
    <w:name w:val="heading 4"/>
    <w:basedOn w:val="a"/>
    <w:next w:val="a"/>
    <w:link w:val="40"/>
    <w:uiPriority w:val="9"/>
    <w:semiHidden w:val="1"/>
    <w:unhideWhenUsed w:val="1"/>
    <w:qFormat w:val="1"/>
    <w:rsid w:val="00187ED9"/>
    <w:pPr>
      <w:keepNext w:val="1"/>
      <w:keepLines w:val="1"/>
      <w:spacing w:after="40" w:before="80" w:line="259" w:lineRule="auto"/>
      <w:outlineLvl w:val="3"/>
    </w:pPr>
    <w:rPr>
      <w:rFonts w:cstheme="majorBidi" w:eastAsiaTheme="majorEastAsia"/>
      <w:i w:val="1"/>
      <w:iCs w:val="1"/>
      <w:color w:val="2f5496" w:themeColor="accent1" w:themeShade="0000BF"/>
      <w:kern w:val="2"/>
      <w:lang w:val="ru-KZ"/>
    </w:rPr>
  </w:style>
  <w:style w:type="paragraph" w:styleId="5">
    <w:name w:val="heading 5"/>
    <w:basedOn w:val="a"/>
    <w:next w:val="a"/>
    <w:link w:val="50"/>
    <w:uiPriority w:val="9"/>
    <w:semiHidden w:val="1"/>
    <w:unhideWhenUsed w:val="1"/>
    <w:qFormat w:val="1"/>
    <w:rsid w:val="00187ED9"/>
    <w:pPr>
      <w:keepNext w:val="1"/>
      <w:keepLines w:val="1"/>
      <w:spacing w:after="40" w:before="80" w:line="259" w:lineRule="auto"/>
      <w:outlineLvl w:val="4"/>
    </w:pPr>
    <w:rPr>
      <w:rFonts w:cstheme="majorBidi" w:eastAsiaTheme="majorEastAsia"/>
      <w:color w:val="2f5496" w:themeColor="accent1" w:themeShade="0000BF"/>
      <w:kern w:val="2"/>
      <w:lang w:val="ru-KZ"/>
    </w:rPr>
  </w:style>
  <w:style w:type="paragraph" w:styleId="6">
    <w:name w:val="heading 6"/>
    <w:basedOn w:val="a"/>
    <w:next w:val="a"/>
    <w:link w:val="60"/>
    <w:uiPriority w:val="9"/>
    <w:semiHidden w:val="1"/>
    <w:unhideWhenUsed w:val="1"/>
    <w:qFormat w:val="1"/>
    <w:rsid w:val="00187ED9"/>
    <w:pPr>
      <w:keepNext w:val="1"/>
      <w:keepLines w:val="1"/>
      <w:spacing w:after="0" w:before="40" w:line="259" w:lineRule="auto"/>
      <w:outlineLvl w:val="5"/>
    </w:pPr>
    <w:rPr>
      <w:rFonts w:cstheme="majorBidi" w:eastAsiaTheme="majorEastAsia"/>
      <w:i w:val="1"/>
      <w:iCs w:val="1"/>
      <w:color w:val="595959" w:themeColor="text1" w:themeTint="0000A6"/>
      <w:kern w:val="2"/>
      <w:lang w:val="ru-KZ"/>
    </w:rPr>
  </w:style>
  <w:style w:type="paragraph" w:styleId="7">
    <w:name w:val="heading 7"/>
    <w:basedOn w:val="a"/>
    <w:next w:val="a"/>
    <w:link w:val="70"/>
    <w:uiPriority w:val="9"/>
    <w:semiHidden w:val="1"/>
    <w:unhideWhenUsed w:val="1"/>
    <w:qFormat w:val="1"/>
    <w:rsid w:val="00187ED9"/>
    <w:pPr>
      <w:keepNext w:val="1"/>
      <w:keepLines w:val="1"/>
      <w:spacing w:after="0" w:before="40" w:line="259" w:lineRule="auto"/>
      <w:outlineLvl w:val="6"/>
    </w:pPr>
    <w:rPr>
      <w:rFonts w:cstheme="majorBidi" w:eastAsiaTheme="majorEastAsia"/>
      <w:color w:val="595959" w:themeColor="text1" w:themeTint="0000A6"/>
      <w:kern w:val="2"/>
      <w:lang w:val="ru-KZ"/>
    </w:rPr>
  </w:style>
  <w:style w:type="paragraph" w:styleId="8">
    <w:name w:val="heading 8"/>
    <w:basedOn w:val="a"/>
    <w:next w:val="a"/>
    <w:link w:val="80"/>
    <w:uiPriority w:val="9"/>
    <w:semiHidden w:val="1"/>
    <w:unhideWhenUsed w:val="1"/>
    <w:qFormat w:val="1"/>
    <w:rsid w:val="00187ED9"/>
    <w:pPr>
      <w:keepNext w:val="1"/>
      <w:keepLines w:val="1"/>
      <w:spacing w:after="0" w:line="259" w:lineRule="auto"/>
      <w:outlineLvl w:val="7"/>
    </w:pPr>
    <w:rPr>
      <w:rFonts w:cstheme="majorBidi" w:eastAsiaTheme="majorEastAsia"/>
      <w:i w:val="1"/>
      <w:iCs w:val="1"/>
      <w:color w:val="272727" w:themeColor="text1" w:themeTint="0000D8"/>
      <w:kern w:val="2"/>
      <w:lang w:val="ru-KZ"/>
    </w:rPr>
  </w:style>
  <w:style w:type="paragraph" w:styleId="9">
    <w:name w:val="heading 9"/>
    <w:basedOn w:val="a"/>
    <w:next w:val="a"/>
    <w:link w:val="90"/>
    <w:uiPriority w:val="9"/>
    <w:semiHidden w:val="1"/>
    <w:unhideWhenUsed w:val="1"/>
    <w:qFormat w:val="1"/>
    <w:rsid w:val="00187ED9"/>
    <w:pPr>
      <w:keepNext w:val="1"/>
      <w:keepLines w:val="1"/>
      <w:spacing w:after="0" w:line="259" w:lineRule="auto"/>
      <w:outlineLvl w:val="8"/>
    </w:pPr>
    <w:rPr>
      <w:rFonts w:cstheme="majorBidi" w:eastAsiaTheme="majorEastAsia"/>
      <w:color w:val="272727" w:themeColor="text1" w:themeTint="0000D8"/>
      <w:kern w:val="2"/>
      <w:lang w:val="ru-KZ"/>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187ED9"/>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187ED9"/>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187ED9"/>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187ED9"/>
    <w:rPr>
      <w:rFonts w:cstheme="majorBidi" w:eastAsiaTheme="majorEastAsia"/>
      <w:i w:val="1"/>
      <w:iCs w:val="1"/>
      <w:color w:val="2f5496" w:themeColor="accent1" w:themeShade="0000BF"/>
    </w:rPr>
  </w:style>
  <w:style w:type="character" w:styleId="50" w:customStyle="1">
    <w:name w:val="Заголовок 5 Знак"/>
    <w:basedOn w:val="a0"/>
    <w:link w:val="5"/>
    <w:uiPriority w:val="9"/>
    <w:semiHidden w:val="1"/>
    <w:rsid w:val="00187ED9"/>
    <w:rPr>
      <w:rFonts w:cstheme="majorBidi" w:eastAsiaTheme="majorEastAsia"/>
      <w:color w:val="2f5496" w:themeColor="accent1" w:themeShade="0000BF"/>
    </w:rPr>
  </w:style>
  <w:style w:type="character" w:styleId="60" w:customStyle="1">
    <w:name w:val="Заголовок 6 Знак"/>
    <w:basedOn w:val="a0"/>
    <w:link w:val="6"/>
    <w:uiPriority w:val="9"/>
    <w:semiHidden w:val="1"/>
    <w:rsid w:val="00187ED9"/>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187ED9"/>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187ED9"/>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187ED9"/>
    <w:rPr>
      <w:rFonts w:cstheme="majorBidi" w:eastAsiaTheme="majorEastAsia"/>
      <w:color w:val="272727" w:themeColor="text1" w:themeTint="0000D8"/>
    </w:rPr>
  </w:style>
  <w:style w:type="paragraph" w:styleId="a3">
    <w:name w:val="Title"/>
    <w:basedOn w:val="a"/>
    <w:next w:val="a"/>
    <w:link w:val="a4"/>
    <w:uiPriority w:val="10"/>
    <w:qFormat w:val="1"/>
    <w:rsid w:val="00187ED9"/>
    <w:pPr>
      <w:spacing w:after="80" w:line="240" w:lineRule="auto"/>
      <w:contextualSpacing w:val="1"/>
    </w:pPr>
    <w:rPr>
      <w:rFonts w:asciiTheme="majorHAnsi" w:cstheme="majorBidi" w:eastAsiaTheme="majorEastAsia" w:hAnsiTheme="majorHAnsi"/>
      <w:spacing w:val="-10"/>
      <w:kern w:val="28"/>
      <w:sz w:val="56"/>
      <w:szCs w:val="56"/>
      <w:lang w:val="ru-KZ"/>
    </w:rPr>
  </w:style>
  <w:style w:type="character" w:styleId="a4" w:customStyle="1">
    <w:name w:val="Заголовок Знак"/>
    <w:basedOn w:val="a0"/>
    <w:link w:val="a3"/>
    <w:uiPriority w:val="10"/>
    <w:rsid w:val="00187ED9"/>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187ED9"/>
    <w:pPr>
      <w:numPr>
        <w:ilvl w:val="1"/>
      </w:numPr>
      <w:spacing w:after="160" w:line="259" w:lineRule="auto"/>
    </w:pPr>
    <w:rPr>
      <w:rFonts w:cstheme="majorBidi" w:eastAsiaTheme="majorEastAsia"/>
      <w:color w:val="595959" w:themeColor="text1" w:themeTint="0000A6"/>
      <w:spacing w:val="15"/>
      <w:kern w:val="2"/>
      <w:sz w:val="28"/>
      <w:szCs w:val="28"/>
      <w:lang w:val="ru-KZ"/>
    </w:rPr>
  </w:style>
  <w:style w:type="character" w:styleId="a6" w:customStyle="1">
    <w:name w:val="Подзаголовок Знак"/>
    <w:basedOn w:val="a0"/>
    <w:link w:val="a5"/>
    <w:uiPriority w:val="11"/>
    <w:rsid w:val="00187ED9"/>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187ED9"/>
    <w:pPr>
      <w:spacing w:after="160" w:before="160" w:line="259" w:lineRule="auto"/>
      <w:jc w:val="center"/>
    </w:pPr>
    <w:rPr>
      <w:i w:val="1"/>
      <w:iCs w:val="1"/>
      <w:color w:val="404040" w:themeColor="text1" w:themeTint="0000BF"/>
      <w:kern w:val="2"/>
      <w:lang w:val="ru-KZ"/>
    </w:rPr>
  </w:style>
  <w:style w:type="character" w:styleId="22" w:customStyle="1">
    <w:name w:val="Цитата 2 Знак"/>
    <w:basedOn w:val="a0"/>
    <w:link w:val="21"/>
    <w:uiPriority w:val="29"/>
    <w:rsid w:val="00187ED9"/>
    <w:rPr>
      <w:i w:val="1"/>
      <w:iCs w:val="1"/>
      <w:color w:val="404040" w:themeColor="text1" w:themeTint="0000BF"/>
    </w:rPr>
  </w:style>
  <w:style w:type="paragraph" w:styleId="a7">
    <w:name w:val="List Paragraph"/>
    <w:basedOn w:val="a"/>
    <w:uiPriority w:val="34"/>
    <w:qFormat w:val="1"/>
    <w:rsid w:val="00187ED9"/>
    <w:pPr>
      <w:spacing w:after="160" w:line="259" w:lineRule="auto"/>
      <w:ind w:left="720"/>
      <w:contextualSpacing w:val="1"/>
    </w:pPr>
    <w:rPr>
      <w:kern w:val="2"/>
      <w:lang w:val="ru-KZ"/>
    </w:rPr>
  </w:style>
  <w:style w:type="character" w:styleId="a8">
    <w:name w:val="Intense Emphasis"/>
    <w:basedOn w:val="a0"/>
    <w:uiPriority w:val="21"/>
    <w:qFormat w:val="1"/>
    <w:rsid w:val="00187ED9"/>
    <w:rPr>
      <w:i w:val="1"/>
      <w:iCs w:val="1"/>
      <w:color w:val="2f5496" w:themeColor="accent1" w:themeShade="0000BF"/>
    </w:rPr>
  </w:style>
  <w:style w:type="paragraph" w:styleId="a9">
    <w:name w:val="Intense Quote"/>
    <w:basedOn w:val="a"/>
    <w:next w:val="a"/>
    <w:link w:val="aa"/>
    <w:uiPriority w:val="30"/>
    <w:qFormat w:val="1"/>
    <w:rsid w:val="00187ED9"/>
    <w:pPr>
      <w:pBdr>
        <w:top w:color="2f5496" w:space="10" w:sz="4" w:themeColor="accent1" w:themeShade="0000BF" w:val="single"/>
        <w:bottom w:color="2f5496" w:space="10" w:sz="4" w:themeColor="accent1" w:themeShade="0000BF" w:val="single"/>
      </w:pBdr>
      <w:spacing w:after="360" w:before="360" w:line="259" w:lineRule="auto"/>
      <w:ind w:left="864" w:right="864"/>
      <w:jc w:val="center"/>
    </w:pPr>
    <w:rPr>
      <w:i w:val="1"/>
      <w:iCs w:val="1"/>
      <w:color w:val="2f5496" w:themeColor="accent1" w:themeShade="0000BF"/>
      <w:kern w:val="2"/>
      <w:lang w:val="ru-KZ"/>
    </w:rPr>
  </w:style>
  <w:style w:type="character" w:styleId="aa" w:customStyle="1">
    <w:name w:val="Выделенная цитата Знак"/>
    <w:basedOn w:val="a0"/>
    <w:link w:val="a9"/>
    <w:uiPriority w:val="30"/>
    <w:rsid w:val="00187ED9"/>
    <w:rPr>
      <w:i w:val="1"/>
      <w:iCs w:val="1"/>
      <w:color w:val="2f5496" w:themeColor="accent1" w:themeShade="0000BF"/>
    </w:rPr>
  </w:style>
  <w:style w:type="character" w:styleId="ab">
    <w:name w:val="Intense Reference"/>
    <w:basedOn w:val="a0"/>
    <w:uiPriority w:val="32"/>
    <w:qFormat w:val="1"/>
    <w:rsid w:val="00187ED9"/>
    <w:rPr>
      <w:b w:val="1"/>
      <w:bCs w:val="1"/>
      <w:smallCaps w:val="1"/>
      <w:color w:val="2f5496" w:themeColor="accent1" w:themeShade="0000BF"/>
      <w:spacing w:val="5"/>
    </w:rPr>
  </w:style>
  <w:style w:type="paragraph" w:styleId="ac">
    <w:name w:val="Normal (Web)"/>
    <w:basedOn w:val="a"/>
    <w:uiPriority w:val="99"/>
    <w:unhideWhenUsed w:val="1"/>
    <w:rsid w:val="0081016E"/>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HTML">
    <w:name w:val="HTML Preformatted"/>
    <w:basedOn w:val="a"/>
    <w:link w:val="HTML0"/>
    <w:unhideWhenUsed w:val="1"/>
    <w:rsid w:val="0081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ru-RU"/>
    </w:rPr>
  </w:style>
  <w:style w:type="character" w:styleId="HTML0" w:customStyle="1">
    <w:name w:val="Стандартный HTML Знак"/>
    <w:basedOn w:val="a0"/>
    <w:link w:val="HTML"/>
    <w:rsid w:val="0081016E"/>
    <w:rPr>
      <w:rFonts w:ascii="Courier New" w:cs="Courier New" w:eastAsia="Times New Roman" w:hAnsi="Courier New"/>
      <w:kern w:val="0"/>
      <w:sz w:val="20"/>
      <w:szCs w:val="20"/>
      <w:lang w:eastAsia="ru-RU" w:val="ru-RU"/>
    </w:rPr>
  </w:style>
  <w:style w:type="character" w:styleId="ad">
    <w:name w:val="Emphasis"/>
    <w:basedOn w:val="a0"/>
    <w:uiPriority w:val="20"/>
    <w:qFormat w:val="1"/>
    <w:rsid w:val="003F37FB"/>
    <w:rPr>
      <w:i w:val="1"/>
      <w:iCs w:val="1"/>
    </w:rPr>
  </w:style>
  <w:style w:type="paragraph" w:styleId="ae">
    <w:name w:val="Body Text Indent"/>
    <w:basedOn w:val="a"/>
    <w:link w:val="af"/>
    <w:uiPriority w:val="99"/>
    <w:semiHidden w:val="1"/>
    <w:unhideWhenUsed w:val="1"/>
    <w:rsid w:val="003F37FB"/>
    <w:pPr>
      <w:spacing w:after="120"/>
      <w:ind w:left="283"/>
    </w:pPr>
    <w:rPr>
      <w:rFonts w:ascii="Calibri" w:cs="Times New Roman" w:eastAsia="Calibri" w:hAnsi="Calibri"/>
    </w:rPr>
  </w:style>
  <w:style w:type="character" w:styleId="af" w:customStyle="1">
    <w:name w:val="Основной текст с отступом Знак"/>
    <w:basedOn w:val="a0"/>
    <w:link w:val="ae"/>
    <w:uiPriority w:val="99"/>
    <w:semiHidden w:val="1"/>
    <w:rsid w:val="003F37FB"/>
    <w:rPr>
      <w:rFonts w:ascii="Calibri" w:cs="Times New Roman" w:eastAsia="Calibri" w:hAnsi="Calibri"/>
      <w:kern w:val="0"/>
      <w:lang w:val="ru-RU"/>
    </w:rPr>
  </w:style>
  <w:style w:type="paragraph" w:styleId="Subtitle">
    <w:name w:val="Subtitle"/>
    <w:basedOn w:val="Normal"/>
    <w:next w:val="Normal"/>
    <w:pPr>
      <w:spacing w:after="160" w:line="259"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kk.wikipedia.org/wiki/%D3%98%D0%BA%D1%96%D0%BC%D1%88%D1%96%D0%BB%D1%96%D0%BA_%D0%B6%D0%B0%D1%83%D0%B0%D0%BF%D0%BA%D0%B5%D1%80%D1%88%D1%96%D0%BB%D1%96%D0%BA" TargetMode="External"/><Relationship Id="rId10" Type="http://schemas.openxmlformats.org/officeDocument/2006/relationships/hyperlink" Target="https://kk.wikipedia.org/wiki/%D0%A2%D3%99%D1%80%D1%82%D1%96%D0%BF%D1%82%D1%96%D0%BA_%D0%B6%D0%B0%D1%83%D0%B0%D0%BF%D0%BA%D0%B5%D1%80%D1%88%D1%96%D0%BB%D1%96%D0%BA" TargetMode="External"/><Relationship Id="rId13" Type="http://schemas.openxmlformats.org/officeDocument/2006/relationships/hyperlink" Target="https://kk.wikipedia.org/wiki/1995" TargetMode="External"/><Relationship Id="rId12" Type="http://schemas.openxmlformats.org/officeDocument/2006/relationships/hyperlink" Target="https://kk.wikipedia.org/w/index.php?title=%D2%9A%D2%B0%D2%9A%D0%AB%D2%9A%D0%A2%D0%AB%D2%9A_%D0%90%D0%9A%D0%A2&amp;action=edit&amp;redlink=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k.wikipedia.org/wiki/%D2%9A%D0%B0%D0%B7%D0%B0%D2%9B%D1%81%D1%82%D0%B0%D0%BD" TargetMode="External"/><Relationship Id="rId15" Type="http://schemas.openxmlformats.org/officeDocument/2006/relationships/hyperlink" Target="https://kk.wikipedia.org/wiki/%D0%AB%D0%BD%D1%82%D1%8B%D0%BC%D0%B0%D2%9B%D1%82%D0%B0%D1%81%D1%82%D1%8B%D2%9B" TargetMode="External"/><Relationship Id="rId14" Type="http://schemas.openxmlformats.org/officeDocument/2006/relationships/hyperlink" Target="https://kk.wikipedia.org/wiki/199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k.wikipedia.org/wiki/%D0%AD%D0%BA%D0%BE%D0%BD%D0%BE%D0%BC%D0%B8%D0%BA%D0%B0" TargetMode="External"/><Relationship Id="rId8" Type="http://schemas.openxmlformats.org/officeDocument/2006/relationships/hyperlink" Target="https://kk.wikipedia.org/wiki/%D2%9A%D1%8B%D0%BB%D0%BC%D1%8B%D1%81%D1%82%D1%8B%D2%9B_%D0%B7%D0%B0%D2%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1eED4hh4TwbplHMe8Npny6pHA==">CgMxLjA4AHIhMTJWZkdxUmRVb01Vanc0VmtoUkhjSTV2Nkh5c3RfZDB5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2025-04-22T09:28:00Z</dcterms:created>
  <dc:creator>777</dc:creator>
</cp:coreProperties>
</file>